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81D0C" w14:textId="77777777" w:rsidR="000700CD" w:rsidRDefault="00935A9B" w:rsidP="00935A9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大阪介護支援専門員協会　豊中支部主催</w:t>
      </w:r>
    </w:p>
    <w:p w14:paraId="0F281D0D" w14:textId="77777777" w:rsidR="00935A9B" w:rsidRDefault="00935A9B" w:rsidP="00935A9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介護支援専門員研修（法定外研修）</w:t>
      </w:r>
    </w:p>
    <w:p w14:paraId="0F281D0E" w14:textId="31F955A0" w:rsidR="004B463C" w:rsidRPr="00581F55" w:rsidRDefault="007B00A7" w:rsidP="004B463C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581F55">
        <w:rPr>
          <w:rFonts w:ascii="HGPｺﾞｼｯｸE" w:eastAsia="HGPｺﾞｼｯｸE" w:hAnsi="HGPｺﾞｼｯｸE" w:hint="eastAsia"/>
          <w:sz w:val="40"/>
          <w:szCs w:val="40"/>
        </w:rPr>
        <w:t>「</w:t>
      </w:r>
      <w:r w:rsidR="00581F55" w:rsidRPr="00581F55">
        <w:rPr>
          <w:rFonts w:ascii="HGPｺﾞｼｯｸE" w:eastAsia="HGPｺﾞｼｯｸE" w:hAnsi="HGPｺﾞｼｯｸE" w:hint="eastAsia"/>
          <w:sz w:val="40"/>
          <w:szCs w:val="40"/>
        </w:rPr>
        <w:t>進行していく神経難病とどう向き合っていくか</w:t>
      </w:r>
      <w:r w:rsidRPr="00581F55">
        <w:rPr>
          <w:rFonts w:ascii="HGPｺﾞｼｯｸE" w:eastAsia="HGPｺﾞｼｯｸE" w:hAnsi="HGPｺﾞｼｯｸE" w:hint="eastAsia"/>
          <w:sz w:val="40"/>
          <w:szCs w:val="40"/>
        </w:rPr>
        <w:t>」</w:t>
      </w:r>
    </w:p>
    <w:p w14:paraId="0F281D10" w14:textId="77777777" w:rsidR="00C37058" w:rsidRPr="00536401" w:rsidRDefault="00C37058" w:rsidP="00F26E7F">
      <w:pPr>
        <w:jc w:val="left"/>
        <w:rPr>
          <w:rFonts w:asciiTheme="majorEastAsia" w:eastAsiaTheme="majorEastAsia" w:hAnsiTheme="majorEastAsia"/>
          <w:szCs w:val="21"/>
        </w:rPr>
      </w:pPr>
    </w:p>
    <w:p w14:paraId="0F281D11" w14:textId="412459A7" w:rsidR="00F26E7F" w:rsidRDefault="00F26E7F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日　　時：</w:t>
      </w:r>
      <w:r w:rsidR="004F4F25">
        <w:rPr>
          <w:rFonts w:ascii="HGPｺﾞｼｯｸE" w:eastAsia="HGPｺﾞｼｯｸE" w:hAnsi="HGPｺﾞｼｯｸE" w:hint="eastAsia"/>
          <w:sz w:val="24"/>
          <w:szCs w:val="24"/>
        </w:rPr>
        <w:t>202</w:t>
      </w:r>
      <w:r w:rsidR="00A62CB0">
        <w:rPr>
          <w:rFonts w:ascii="HGPｺﾞｼｯｸE" w:eastAsia="HGPｺﾞｼｯｸE" w:hAnsi="HGPｺﾞｼｯｸE" w:hint="eastAsia"/>
          <w:sz w:val="24"/>
          <w:szCs w:val="24"/>
        </w:rPr>
        <w:t>5</w:t>
      </w:r>
      <w:r w:rsidRPr="00B713BD">
        <w:rPr>
          <w:rFonts w:ascii="HGPｺﾞｼｯｸE" w:eastAsia="HGPｺﾞｼｯｸE" w:hAnsi="HGPｺﾞｼｯｸE"/>
          <w:sz w:val="24"/>
          <w:szCs w:val="24"/>
        </w:rPr>
        <w:t>年</w:t>
      </w:r>
      <w:r w:rsidR="00A81364"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Pr="00B713BD">
        <w:rPr>
          <w:rFonts w:ascii="HGPｺﾞｼｯｸE" w:eastAsia="HGPｺﾞｼｯｸE" w:hAnsi="HGPｺﾞｼｯｸE"/>
          <w:sz w:val="24"/>
          <w:szCs w:val="24"/>
        </w:rPr>
        <w:t>月</w:t>
      </w:r>
      <w:r w:rsidR="00A81364">
        <w:rPr>
          <w:rFonts w:ascii="HGPｺﾞｼｯｸE" w:eastAsia="HGPｺﾞｼｯｸE" w:hAnsi="HGPｺﾞｼｯｸE" w:hint="eastAsia"/>
          <w:sz w:val="24"/>
          <w:szCs w:val="24"/>
        </w:rPr>
        <w:t>7</w:t>
      </w:r>
      <w:r w:rsidRPr="00B713BD">
        <w:rPr>
          <w:rFonts w:ascii="HGPｺﾞｼｯｸE" w:eastAsia="HGPｺﾞｼｯｸE" w:hAnsi="HGPｺﾞｼｯｸE"/>
          <w:sz w:val="24"/>
          <w:szCs w:val="24"/>
        </w:rPr>
        <w:t>日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(</w:t>
      </w:r>
      <w:r w:rsidR="00A81364">
        <w:rPr>
          <w:rFonts w:ascii="HGPｺﾞｼｯｸE" w:eastAsia="HGPｺﾞｼｯｸE" w:hAnsi="HGPｺﾞｼｯｸE" w:hint="eastAsia"/>
          <w:sz w:val="24"/>
          <w:szCs w:val="24"/>
        </w:rPr>
        <w:t>土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 xml:space="preserve">)　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14</w:t>
      </w:r>
      <w:r w:rsidR="0010658F">
        <w:rPr>
          <w:rFonts w:ascii="HGPｺﾞｼｯｸE" w:eastAsia="HGPｺﾞｼｯｸE" w:hAnsi="HGPｺﾞｼｯｸE"/>
          <w:sz w:val="24"/>
          <w:szCs w:val="24"/>
        </w:rPr>
        <w:t>: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00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～</w:t>
      </w:r>
      <w:r w:rsidR="00BB542D">
        <w:rPr>
          <w:rFonts w:ascii="HGPｺﾞｼｯｸE" w:eastAsia="HGPｺﾞｼｯｸE" w:hAnsi="HGPｺﾞｼｯｸE"/>
          <w:sz w:val="24"/>
          <w:szCs w:val="24"/>
        </w:rPr>
        <w:t>1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6</w:t>
      </w:r>
      <w:r w:rsidR="0010658F">
        <w:rPr>
          <w:rFonts w:ascii="HGPｺﾞｼｯｸE" w:eastAsia="HGPｺﾞｼｯｸE" w:hAnsi="HGPｺﾞｼｯｸE"/>
          <w:sz w:val="24"/>
          <w:szCs w:val="24"/>
        </w:rPr>
        <w:t>: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0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　(受付開始</w:t>
      </w:r>
      <w:r w:rsidR="0010658F">
        <w:rPr>
          <w:rFonts w:ascii="HGPｺﾞｼｯｸE" w:eastAsia="HGPｺﾞｼｯｸE" w:hAnsi="HGPｺﾞｼｯｸE"/>
          <w:sz w:val="24"/>
          <w:szCs w:val="24"/>
        </w:rPr>
        <w:t>1</w:t>
      </w:r>
      <w:r w:rsidR="002E74B6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CB5672">
        <w:rPr>
          <w:rFonts w:ascii="HGPｺﾞｼｯｸE" w:eastAsia="HGPｺﾞｼｯｸE" w:hAnsi="HGPｺﾞｼｯｸE"/>
          <w:sz w:val="24"/>
          <w:szCs w:val="24"/>
        </w:rPr>
        <w:t>:</w:t>
      </w:r>
      <w:r w:rsidR="00B03B3D">
        <w:rPr>
          <w:rFonts w:ascii="HGPｺﾞｼｯｸE" w:eastAsia="HGPｺﾞｼｯｸE" w:hAnsi="HGPｺﾞｼｯｸE" w:hint="eastAsia"/>
          <w:sz w:val="24"/>
          <w:szCs w:val="24"/>
        </w:rPr>
        <w:t>3</w:t>
      </w:r>
      <w:r w:rsidR="0025696B" w:rsidRPr="00B713BD">
        <w:rPr>
          <w:rFonts w:ascii="HGPｺﾞｼｯｸE" w:eastAsia="HGPｺﾞｼｯｸE" w:hAnsi="HGPｺﾞｼｯｸE"/>
          <w:sz w:val="24"/>
          <w:szCs w:val="24"/>
        </w:rPr>
        <w:t>0)</w:t>
      </w:r>
    </w:p>
    <w:p w14:paraId="0F281D12" w14:textId="77777777" w:rsidR="00356A17" w:rsidRPr="00B03B3D" w:rsidRDefault="00356A17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</w:p>
    <w:p w14:paraId="601F1632" w14:textId="77777777" w:rsidR="00034925" w:rsidRDefault="0025696B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場　　所：</w:t>
      </w:r>
      <w:r w:rsidR="00034925" w:rsidRPr="00034925">
        <w:rPr>
          <w:rFonts w:asciiTheme="majorEastAsia" w:eastAsiaTheme="majorEastAsia" w:hAnsiTheme="majorEastAsia" w:hint="eastAsia"/>
          <w:sz w:val="24"/>
          <w:szCs w:val="24"/>
        </w:rPr>
        <w:t>豊中市立生活情報センター くらしかん</w:t>
      </w:r>
    </w:p>
    <w:p w14:paraId="0F281D13" w14:textId="7E7B6D5A" w:rsidR="0025696B" w:rsidRDefault="0089755A" w:rsidP="00034925">
      <w:pPr>
        <w:ind w:firstLineChars="500" w:firstLine="1200"/>
        <w:jc w:val="left"/>
        <w:rPr>
          <w:rFonts w:asciiTheme="majorEastAsia" w:eastAsiaTheme="majorEastAsia" w:hAnsiTheme="majorEastAsia"/>
          <w:sz w:val="24"/>
          <w:szCs w:val="24"/>
        </w:rPr>
      </w:pPr>
      <w:r w:rsidRPr="0089755A">
        <w:rPr>
          <w:rFonts w:asciiTheme="majorEastAsia" w:eastAsiaTheme="majorEastAsia" w:hAnsiTheme="majorEastAsia" w:hint="eastAsia"/>
          <w:sz w:val="24"/>
          <w:szCs w:val="24"/>
        </w:rPr>
        <w:t>豊中市北桜塚２丁目２</w:t>
      </w:r>
      <w:r w:rsidRPr="0089755A">
        <w:rPr>
          <w:rFonts w:asciiTheme="majorEastAsia" w:eastAsiaTheme="majorEastAsia" w:hAnsiTheme="majorEastAsia"/>
          <w:sz w:val="24"/>
          <w:szCs w:val="24"/>
        </w:rPr>
        <w:t>−</w:t>
      </w:r>
      <w:r w:rsidRPr="0089755A">
        <w:rPr>
          <w:rFonts w:asciiTheme="majorEastAsia" w:eastAsiaTheme="majorEastAsia" w:hAnsiTheme="majorEastAsia" w:hint="eastAsia"/>
          <w:sz w:val="24"/>
          <w:szCs w:val="24"/>
        </w:rPr>
        <w:t>１</w:t>
      </w:r>
    </w:p>
    <w:p w14:paraId="0F281D14" w14:textId="77777777" w:rsidR="00356A17" w:rsidRPr="00CB6ECC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9B72E30" w14:textId="138B9317" w:rsidR="00DE2A03" w:rsidRPr="00DE2A03" w:rsidRDefault="0025696B" w:rsidP="00DE2A03">
      <w:pPr>
        <w:rPr>
          <w:rFonts w:asciiTheme="majorEastAsia" w:eastAsiaTheme="majorEastAsia" w:hAnsiTheme="majorEastAsia" w:hint="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講　　師：</w:t>
      </w:r>
      <w:r w:rsidR="00DE2A03" w:rsidRPr="00DE2A03">
        <w:rPr>
          <w:rFonts w:asciiTheme="majorEastAsia" w:eastAsiaTheme="majorEastAsia" w:hAnsiTheme="majorEastAsia" w:hint="eastAsia"/>
          <w:sz w:val="24"/>
          <w:szCs w:val="24"/>
        </w:rPr>
        <w:t>はしクリニック　内科・脳神経内科</w:t>
      </w:r>
    </w:p>
    <w:p w14:paraId="0F281D17" w14:textId="509752B3" w:rsidR="0025696B" w:rsidRPr="00DE2A03" w:rsidRDefault="00A81364" w:rsidP="002E74B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A81364">
        <w:rPr>
          <w:rFonts w:asciiTheme="majorEastAsia" w:eastAsiaTheme="majorEastAsia" w:hAnsiTheme="majorEastAsia" w:hint="eastAsia"/>
          <w:sz w:val="24"/>
          <w:szCs w:val="24"/>
        </w:rPr>
        <w:t>端 祐一郎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先生</w:t>
      </w:r>
    </w:p>
    <w:p w14:paraId="0F281D18" w14:textId="77777777" w:rsidR="00356A17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9" w14:textId="77777777" w:rsidR="00356A17" w:rsidRDefault="003458CF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対　　象：介護支援専門員</w:t>
      </w:r>
    </w:p>
    <w:p w14:paraId="0F281D1A" w14:textId="77777777" w:rsidR="003458CF" w:rsidRPr="00356A17" w:rsidRDefault="003458CF" w:rsidP="00F26E7F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定　　員：</w:t>
      </w:r>
      <w:r w:rsidRPr="00356A17">
        <w:rPr>
          <w:rFonts w:asciiTheme="majorEastAsia" w:eastAsiaTheme="majorEastAsia" w:hAnsiTheme="majorEastAsia"/>
          <w:sz w:val="28"/>
          <w:szCs w:val="28"/>
        </w:rPr>
        <w:t>50名</w:t>
      </w:r>
    </w:p>
    <w:p w14:paraId="0F281D1B" w14:textId="77777777" w:rsidR="00B713BD" w:rsidRDefault="00356A17" w:rsidP="00F26E7F">
      <w:pPr>
        <w:jc w:val="left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申込方法</w:t>
      </w:r>
      <w:r w:rsidR="003458CF" w:rsidRPr="00CB6ECC">
        <w:rPr>
          <w:rFonts w:asciiTheme="majorEastAsia" w:eastAsiaTheme="majorEastAsia" w:hAnsiTheme="majorEastAsia"/>
          <w:sz w:val="24"/>
          <w:szCs w:val="24"/>
        </w:rPr>
        <w:t>：</w:t>
      </w:r>
      <w:hyperlink r:id="rId7" w:history="1">
        <w:r w:rsidR="003458CF" w:rsidRPr="00B713BD">
          <w:rPr>
            <w:rStyle w:val="a3"/>
            <w:rFonts w:ascii="HGPｺﾞｼｯｸE" w:eastAsia="HGPｺﾞｼｯｸE" w:hAnsi="HGPｺﾞｼｯｸE"/>
            <w:sz w:val="24"/>
            <w:szCs w:val="24"/>
          </w:rPr>
          <w:t>受付専用メール</w:t>
        </w:r>
        <w:r w:rsidR="003458CF" w:rsidRPr="00B713BD">
          <w:rPr>
            <w:rStyle w:val="a3"/>
            <w:rFonts w:ascii="HGPｺﾞｼｯｸE" w:eastAsia="HGPｺﾞｼｯｸE" w:hAnsi="HGPｺﾞｼｯｸE" w:hint="eastAsia"/>
            <w:sz w:val="24"/>
            <w:szCs w:val="24"/>
          </w:rPr>
          <w:t>c</w:t>
        </w:r>
        <w:r w:rsidR="003458CF" w:rsidRPr="00B713BD">
          <w:rPr>
            <w:rStyle w:val="a3"/>
            <w:rFonts w:ascii="HGPｺﾞｼｯｸE" w:eastAsia="HGPｺﾞｼｯｸE" w:hAnsi="HGPｺﾞｼｯｸE"/>
            <w:sz w:val="24"/>
            <w:szCs w:val="24"/>
          </w:rPr>
          <w:t>m.toyonaka@gmail.com</w:t>
        </w:r>
      </w:hyperlink>
    </w:p>
    <w:p w14:paraId="0F281D1C" w14:textId="3FE5BC8C" w:rsidR="003458CF" w:rsidRPr="00565A7C" w:rsidRDefault="003458CF" w:rsidP="001E63AA">
      <w:pPr>
        <w:ind w:leftChars="500" w:left="1050"/>
        <w:jc w:val="left"/>
        <w:rPr>
          <w:rFonts w:asciiTheme="majorEastAsia" w:eastAsiaTheme="majorEastAsia" w:hAnsiTheme="majorEastAsia"/>
          <w:b/>
          <w:bCs/>
          <w:sz w:val="24"/>
          <w:szCs w:val="24"/>
          <w:u w:val="wave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に必要事項記入の上送信してください。</w:t>
      </w:r>
      <w:r w:rsidRPr="00565A7C">
        <w:rPr>
          <w:rFonts w:asciiTheme="majorEastAsia" w:eastAsiaTheme="majorEastAsia" w:hAnsiTheme="majorEastAsia"/>
          <w:b/>
          <w:bCs/>
          <w:sz w:val="24"/>
          <w:szCs w:val="24"/>
          <w:u w:val="wave"/>
        </w:rPr>
        <w:t>FAXでの受付</w:t>
      </w:r>
      <w:r w:rsidR="00C152D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、電話での問い　合わせは一切</w:t>
      </w:r>
      <w:r w:rsidRPr="00565A7C">
        <w:rPr>
          <w:rFonts w:asciiTheme="majorEastAsia" w:eastAsiaTheme="majorEastAsia" w:hAnsiTheme="majorEastAsia"/>
          <w:b/>
          <w:bCs/>
          <w:sz w:val="24"/>
          <w:szCs w:val="24"/>
          <w:u w:val="wave"/>
        </w:rPr>
        <w:t>行いません。</w:t>
      </w:r>
    </w:p>
    <w:p w14:paraId="658D99A5" w14:textId="1B50E8C2" w:rsidR="00532784" w:rsidRPr="00565A7C" w:rsidRDefault="008C76E9" w:rsidP="001E63AA">
      <w:pPr>
        <w:ind w:leftChars="500" w:left="1050"/>
        <w:jc w:val="left"/>
        <w:rPr>
          <w:rFonts w:asciiTheme="majorEastAsia" w:eastAsiaTheme="majorEastAsia" w:hAnsiTheme="majorEastAsia"/>
          <w:b/>
          <w:bCs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6</w:t>
      </w:r>
      <w:r w:rsidR="0053278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月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3</w:t>
      </w:r>
      <w:r w:rsidR="0053278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日</w:t>
      </w:r>
      <w:r w:rsidR="00870DE7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まで</w:t>
      </w:r>
      <w:r w:rsidR="0053278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に</w:t>
      </w:r>
      <w:r w:rsidR="00C56E34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申し込み完了メールが届かない</w:t>
      </w:r>
      <w:r w:rsidR="00870DE7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方は受講できません</w:t>
      </w:r>
      <w:r w:rsidR="00565A7C" w:rsidRPr="00565A7C">
        <w:rPr>
          <w:rFonts w:asciiTheme="majorEastAsia" w:eastAsiaTheme="majorEastAsia" w:hAnsiTheme="majorEastAsia" w:hint="eastAsia"/>
          <w:b/>
          <w:bCs/>
          <w:sz w:val="24"/>
          <w:szCs w:val="24"/>
          <w:u w:val="wave"/>
        </w:rPr>
        <w:t>。</w:t>
      </w:r>
    </w:p>
    <w:p w14:paraId="0F281D1D" w14:textId="77777777" w:rsidR="00356A17" w:rsidRPr="002246FF" w:rsidRDefault="00356A17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1E" w14:textId="77777777" w:rsidR="003B3050" w:rsidRPr="00CB6ECC" w:rsidRDefault="00233845" w:rsidP="00F26E7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必要事項：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CB6ECC">
        <w:rPr>
          <w:rFonts w:asciiTheme="majorEastAsia" w:eastAsiaTheme="majorEastAsia" w:hAnsiTheme="majorEastAsia"/>
          <w:sz w:val="24"/>
          <w:szCs w:val="24"/>
        </w:rPr>
        <w:t>以下に記載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985DF7">
        <w:rPr>
          <w:rFonts w:asciiTheme="majorEastAsia" w:eastAsiaTheme="majorEastAsia" w:hAnsiTheme="majorEastAsia"/>
          <w:sz w:val="24"/>
          <w:szCs w:val="24"/>
        </w:rPr>
        <w:t>大阪介護支援専門員協</w:t>
      </w:r>
      <w:r w:rsidRPr="00CB6ECC">
        <w:rPr>
          <w:rFonts w:asciiTheme="majorEastAsia" w:eastAsiaTheme="majorEastAsia" w:hAnsiTheme="majorEastAsia"/>
          <w:sz w:val="24"/>
          <w:szCs w:val="24"/>
        </w:rPr>
        <w:t>会員は</w:t>
      </w:r>
      <w:r w:rsidR="003B3050" w:rsidRPr="00CB6ECC">
        <w:rPr>
          <w:rFonts w:asciiTheme="majorEastAsia" w:eastAsiaTheme="majorEastAsia" w:hAnsiTheme="majorEastAsia" w:hint="eastAsia"/>
          <w:sz w:val="24"/>
          <w:szCs w:val="24"/>
        </w:rPr>
        <w:t>①～⑦、非会員は①～⑤</w:t>
      </w:r>
    </w:p>
    <w:p w14:paraId="0F281D1F" w14:textId="77777777" w:rsidR="00D54EF2" w:rsidRDefault="003B3050" w:rsidP="00D54EF2">
      <w:pPr>
        <w:pStyle w:val="a4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4EF2">
        <w:rPr>
          <w:rFonts w:asciiTheme="majorEastAsia" w:eastAsiaTheme="majorEastAsia" w:hAnsiTheme="majorEastAsia" w:hint="eastAsia"/>
          <w:sz w:val="24"/>
          <w:szCs w:val="24"/>
        </w:rPr>
        <w:t>受講者名、②フリガナ、③介護支援専門員番号(8桁)</w:t>
      </w:r>
      <w:r w:rsidR="00B713BD" w:rsidRPr="00D54EF2">
        <w:rPr>
          <w:rFonts w:asciiTheme="majorEastAsia" w:eastAsiaTheme="majorEastAsia" w:hAnsiTheme="majorEastAsia" w:hint="eastAsia"/>
          <w:sz w:val="24"/>
          <w:szCs w:val="24"/>
        </w:rPr>
        <w:t>、</w:t>
      </w:r>
    </w:p>
    <w:p w14:paraId="0F281D20" w14:textId="77777777" w:rsidR="00D54EF2" w:rsidRDefault="003B3050" w:rsidP="00D54EF2">
      <w:pPr>
        <w:ind w:left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54EF2">
        <w:rPr>
          <w:rFonts w:asciiTheme="majorEastAsia" w:eastAsiaTheme="majorEastAsia" w:hAnsiTheme="majorEastAsia" w:hint="eastAsia"/>
          <w:sz w:val="24"/>
          <w:szCs w:val="24"/>
        </w:rPr>
        <w:t>④連絡先</w:t>
      </w:r>
      <w:r w:rsidR="00D54EF2" w:rsidRPr="00D54EF2">
        <w:rPr>
          <w:rFonts w:asciiTheme="majorEastAsia" w:eastAsiaTheme="majorEastAsia" w:hAnsiTheme="majorEastAsia" w:hint="eastAsia"/>
          <w:sz w:val="24"/>
          <w:szCs w:val="24"/>
        </w:rPr>
        <w:t>（日</w:t>
      </w:r>
      <w:r w:rsidRPr="00D54EF2">
        <w:rPr>
          <w:rFonts w:asciiTheme="majorEastAsia" w:eastAsiaTheme="majorEastAsia" w:hAnsiTheme="majorEastAsia" w:hint="eastAsia"/>
          <w:sz w:val="24"/>
          <w:szCs w:val="24"/>
        </w:rPr>
        <w:t>中)</w:t>
      </w:r>
      <w:r w:rsidR="00D54EF2">
        <w:rPr>
          <w:rFonts w:asciiTheme="majorEastAsia" w:eastAsiaTheme="majorEastAsia" w:hAnsiTheme="majorEastAsia"/>
          <w:sz w:val="24"/>
          <w:szCs w:val="24"/>
        </w:rPr>
        <w:t>、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⑤所属先名、</w:t>
      </w:r>
    </w:p>
    <w:p w14:paraId="0F281D21" w14:textId="77777777" w:rsidR="003B3050" w:rsidRPr="00CB6ECC" w:rsidRDefault="003B3050" w:rsidP="00D54EF2">
      <w:pPr>
        <w:ind w:left="1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 w:hint="eastAsia"/>
          <w:sz w:val="24"/>
          <w:szCs w:val="24"/>
        </w:rPr>
        <w:t>⑥大阪介護支援専門員協会番号(下4桁)、⑦支部名、</w:t>
      </w:r>
    </w:p>
    <w:p w14:paraId="0F281D22" w14:textId="24B3E346" w:rsidR="00B713BD" w:rsidRDefault="003B3050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申込〆切：</w:t>
      </w:r>
      <w:r w:rsidR="0010658F" w:rsidRPr="00356A17">
        <w:rPr>
          <w:rFonts w:ascii="HGP創英角ｺﾞｼｯｸUB" w:eastAsia="HGP創英角ｺﾞｼｯｸUB" w:hAnsi="HGP創英角ｺﾞｼｯｸUB"/>
          <w:sz w:val="24"/>
          <w:szCs w:val="24"/>
        </w:rPr>
        <w:t>202</w:t>
      </w:r>
      <w:r w:rsidR="002246FF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 w:rsidRPr="00356A17">
        <w:rPr>
          <w:rFonts w:ascii="HGP創英角ｺﾞｼｯｸUB" w:eastAsia="HGP創英角ｺﾞｼｯｸUB" w:hAnsi="HGP創英角ｺﾞｼｯｸUB"/>
          <w:sz w:val="24"/>
          <w:szCs w:val="24"/>
        </w:rPr>
        <w:t>年</w:t>
      </w:r>
      <w:r w:rsidR="00270702">
        <w:rPr>
          <w:rFonts w:ascii="HGP創英角ｺﾞｼｯｸUB" w:eastAsia="HGP創英角ｺﾞｼｯｸUB" w:hAnsi="HGP創英角ｺﾞｼｯｸUB" w:hint="eastAsia"/>
          <w:sz w:val="24"/>
          <w:szCs w:val="24"/>
        </w:rPr>
        <w:t>5</w:t>
      </w:r>
      <w:r w:rsidRPr="00356A17">
        <w:rPr>
          <w:rFonts w:ascii="HGP創英角ｺﾞｼｯｸUB" w:eastAsia="HGP創英角ｺﾞｼｯｸUB" w:hAnsi="HGP創英角ｺﾞｼｯｸUB"/>
          <w:sz w:val="24"/>
          <w:szCs w:val="24"/>
        </w:rPr>
        <w:t>月</w:t>
      </w:r>
      <w:r w:rsidR="00270702">
        <w:rPr>
          <w:rFonts w:ascii="HGP創英角ｺﾞｼｯｸUB" w:eastAsia="HGP創英角ｺﾞｼｯｸUB" w:hAnsi="HGP創英角ｺﾞｼｯｸUB" w:hint="eastAsia"/>
          <w:sz w:val="24"/>
          <w:szCs w:val="24"/>
        </w:rPr>
        <w:t>31</w:t>
      </w:r>
      <w:r w:rsidR="00B51E2F" w:rsidRPr="00356A17">
        <w:rPr>
          <w:rFonts w:ascii="HGP創英角ｺﾞｼｯｸUB" w:eastAsia="HGP創英角ｺﾞｼｯｸUB" w:hAnsi="HGP創英角ｺﾞｼｯｸUB"/>
          <w:sz w:val="24"/>
          <w:szCs w:val="24"/>
        </w:rPr>
        <w:t>日(</w:t>
      </w:r>
      <w:r w:rsidR="00270702">
        <w:rPr>
          <w:rFonts w:ascii="HGP創英角ｺﾞｼｯｸUB" w:eastAsia="HGP創英角ｺﾞｼｯｸUB" w:hAnsi="HGP創英角ｺﾞｼｯｸUB" w:hint="eastAsia"/>
          <w:sz w:val="24"/>
          <w:szCs w:val="24"/>
        </w:rPr>
        <w:t>土</w:t>
      </w:r>
      <w:r w:rsidR="00B51E2F" w:rsidRPr="00356A17">
        <w:rPr>
          <w:rFonts w:ascii="HGP創英角ｺﾞｼｯｸUB" w:eastAsia="HGP創英角ｺﾞｼｯｸUB" w:hAnsi="HGP創英角ｺﾞｼｯｸUB"/>
          <w:sz w:val="24"/>
          <w:szCs w:val="24"/>
        </w:rPr>
        <w:t>)</w:t>
      </w:r>
    </w:p>
    <w:p w14:paraId="0F281D23" w14:textId="77777777" w:rsidR="003B3050" w:rsidRPr="00CB6ECC" w:rsidRDefault="00B51E2F" w:rsidP="00B713BD">
      <w:pPr>
        <w:ind w:firstLineChars="400" w:firstLine="960"/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※定員となり次第、〆切とさせていただきます。</w:t>
      </w:r>
    </w:p>
    <w:p w14:paraId="0F281D24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参加費　：大阪介護支援専門員協会会員　￥500</w:t>
      </w:r>
    </w:p>
    <w:p w14:paraId="0F281D25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　　　　非会員　　　　　　　　　　　￥</w:t>
      </w:r>
      <w:r w:rsidR="004B2986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CB6ECC">
        <w:rPr>
          <w:rFonts w:asciiTheme="majorEastAsia" w:eastAsiaTheme="majorEastAsia" w:hAnsiTheme="majorEastAsia"/>
          <w:sz w:val="24"/>
          <w:szCs w:val="24"/>
        </w:rPr>
        <w:t>,000</w:t>
      </w:r>
    </w:p>
    <w:p w14:paraId="0F281D26" w14:textId="77777777" w:rsidR="00B51E2F" w:rsidRPr="00CB6ECC" w:rsidRDefault="00B51E2F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 xml:space="preserve">　　　　　参加費は研修会</w:t>
      </w:r>
      <w:r w:rsidR="00B713BD">
        <w:rPr>
          <w:rFonts w:asciiTheme="majorEastAsia" w:eastAsiaTheme="majorEastAsia" w:hAnsiTheme="majorEastAsia"/>
          <w:sz w:val="24"/>
          <w:szCs w:val="24"/>
        </w:rPr>
        <w:t>当日</w:t>
      </w:r>
      <w:r w:rsidRPr="00CB6ECC">
        <w:rPr>
          <w:rFonts w:asciiTheme="majorEastAsia" w:eastAsiaTheme="majorEastAsia" w:hAnsiTheme="majorEastAsia"/>
          <w:sz w:val="24"/>
          <w:szCs w:val="24"/>
        </w:rPr>
        <w:t>徴収いた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します。釣銭不要でご用意ください。</w:t>
      </w:r>
    </w:p>
    <w:p w14:paraId="0F281D27" w14:textId="77777777" w:rsidR="00CB6ECC" w:rsidRPr="00CB6ECC" w:rsidRDefault="00CB6ECC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F281D28" w14:textId="77777777" w:rsidR="00B51E2F" w:rsidRPr="00F93FA5" w:rsidRDefault="00CB6ECC" w:rsidP="003B3050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B6ECC">
        <w:rPr>
          <w:rFonts w:asciiTheme="majorEastAsia" w:eastAsiaTheme="majorEastAsia" w:hAnsiTheme="majorEastAsia"/>
          <w:sz w:val="24"/>
          <w:szCs w:val="24"/>
        </w:rPr>
        <w:t>研修修了者には「介護支援専門員資質向上研修(法定外研修)</w:t>
      </w:r>
      <w:r w:rsidR="00D54EF2">
        <w:rPr>
          <w:rFonts w:asciiTheme="majorEastAsia" w:eastAsiaTheme="majorEastAsia" w:hAnsiTheme="majorEastAsia"/>
          <w:sz w:val="24"/>
          <w:szCs w:val="24"/>
        </w:rPr>
        <w:t>」</w:t>
      </w:r>
      <w:r w:rsidRPr="00CB6ECC">
        <w:rPr>
          <w:rFonts w:asciiTheme="majorEastAsia" w:eastAsiaTheme="majorEastAsia" w:hAnsiTheme="majorEastAsia"/>
          <w:sz w:val="24"/>
          <w:szCs w:val="24"/>
        </w:rPr>
        <w:t>受講修了証をお渡しします。</w:t>
      </w:r>
      <w:r w:rsidRPr="00CB6ECC">
        <w:rPr>
          <w:rFonts w:asciiTheme="majorEastAsia" w:eastAsiaTheme="majorEastAsia" w:hAnsiTheme="majorEastAsia" w:hint="eastAsia"/>
          <w:sz w:val="24"/>
          <w:szCs w:val="24"/>
        </w:rPr>
        <w:t>再発行はできません。紛失しない様に保管してください。</w:t>
      </w:r>
    </w:p>
    <w:sectPr w:rsidR="00B51E2F" w:rsidRPr="00F93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687ED" w14:textId="77777777" w:rsidR="00C77671" w:rsidRDefault="00C77671" w:rsidP="00F32DD4">
      <w:r>
        <w:separator/>
      </w:r>
    </w:p>
  </w:endnote>
  <w:endnote w:type="continuationSeparator" w:id="0">
    <w:p w14:paraId="29138455" w14:textId="77777777" w:rsidR="00C77671" w:rsidRDefault="00C77671" w:rsidP="00F3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A6CD3" w14:textId="77777777" w:rsidR="00C77671" w:rsidRDefault="00C77671" w:rsidP="00F32DD4">
      <w:r>
        <w:separator/>
      </w:r>
    </w:p>
  </w:footnote>
  <w:footnote w:type="continuationSeparator" w:id="0">
    <w:p w14:paraId="66125DE9" w14:textId="77777777" w:rsidR="00C77671" w:rsidRDefault="00C77671" w:rsidP="00F32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2969"/>
    <w:multiLevelType w:val="hybridMultilevel"/>
    <w:tmpl w:val="550AD2C0"/>
    <w:lvl w:ilvl="0" w:tplc="6FBABFB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26152D67"/>
    <w:multiLevelType w:val="hybridMultilevel"/>
    <w:tmpl w:val="B28428D4"/>
    <w:lvl w:ilvl="0" w:tplc="6E78821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64AC6958"/>
    <w:multiLevelType w:val="hybridMultilevel"/>
    <w:tmpl w:val="3EC46448"/>
    <w:lvl w:ilvl="0" w:tplc="C16CC9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22323599">
    <w:abstractNumId w:val="0"/>
  </w:num>
  <w:num w:numId="2" w16cid:durableId="2143963740">
    <w:abstractNumId w:val="2"/>
  </w:num>
  <w:num w:numId="3" w16cid:durableId="1650750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0CD"/>
    <w:rsid w:val="00010E33"/>
    <w:rsid w:val="00022643"/>
    <w:rsid w:val="0002688D"/>
    <w:rsid w:val="00034925"/>
    <w:rsid w:val="000700CD"/>
    <w:rsid w:val="000955B7"/>
    <w:rsid w:val="0010658F"/>
    <w:rsid w:val="001E63AA"/>
    <w:rsid w:val="002228E6"/>
    <w:rsid w:val="002246FF"/>
    <w:rsid w:val="00233845"/>
    <w:rsid w:val="0025696B"/>
    <w:rsid w:val="00270702"/>
    <w:rsid w:val="002A0AA5"/>
    <w:rsid w:val="002E74B6"/>
    <w:rsid w:val="00334C49"/>
    <w:rsid w:val="003458CF"/>
    <w:rsid w:val="00347C9B"/>
    <w:rsid w:val="00356A17"/>
    <w:rsid w:val="003942D8"/>
    <w:rsid w:val="00394BD5"/>
    <w:rsid w:val="003A5A7B"/>
    <w:rsid w:val="003B2BB3"/>
    <w:rsid w:val="003B3050"/>
    <w:rsid w:val="004B2986"/>
    <w:rsid w:val="004B463C"/>
    <w:rsid w:val="004D2236"/>
    <w:rsid w:val="004F4F25"/>
    <w:rsid w:val="00512904"/>
    <w:rsid w:val="00532784"/>
    <w:rsid w:val="00536401"/>
    <w:rsid w:val="00565A7C"/>
    <w:rsid w:val="00581F55"/>
    <w:rsid w:val="005C2EC8"/>
    <w:rsid w:val="005D0BC6"/>
    <w:rsid w:val="00614AC5"/>
    <w:rsid w:val="00724C79"/>
    <w:rsid w:val="00751D25"/>
    <w:rsid w:val="007568BD"/>
    <w:rsid w:val="00767AF5"/>
    <w:rsid w:val="007B00A7"/>
    <w:rsid w:val="007D18BF"/>
    <w:rsid w:val="00801D0E"/>
    <w:rsid w:val="0083297A"/>
    <w:rsid w:val="008433AE"/>
    <w:rsid w:val="00870DE7"/>
    <w:rsid w:val="0089755A"/>
    <w:rsid w:val="008A12BF"/>
    <w:rsid w:val="008C76E9"/>
    <w:rsid w:val="008D26E3"/>
    <w:rsid w:val="008E34EE"/>
    <w:rsid w:val="00935A9B"/>
    <w:rsid w:val="00955B80"/>
    <w:rsid w:val="00985DF7"/>
    <w:rsid w:val="009B5F51"/>
    <w:rsid w:val="009C1DF4"/>
    <w:rsid w:val="009C61CB"/>
    <w:rsid w:val="009E2C5D"/>
    <w:rsid w:val="00A1178A"/>
    <w:rsid w:val="00A374DB"/>
    <w:rsid w:val="00A62CB0"/>
    <w:rsid w:val="00A81364"/>
    <w:rsid w:val="00B03B3D"/>
    <w:rsid w:val="00B51E2F"/>
    <w:rsid w:val="00B713BD"/>
    <w:rsid w:val="00B82DC4"/>
    <w:rsid w:val="00B85D8E"/>
    <w:rsid w:val="00BB542D"/>
    <w:rsid w:val="00C152D4"/>
    <w:rsid w:val="00C37058"/>
    <w:rsid w:val="00C56E34"/>
    <w:rsid w:val="00C77671"/>
    <w:rsid w:val="00C85EA4"/>
    <w:rsid w:val="00CB5672"/>
    <w:rsid w:val="00CB6ECC"/>
    <w:rsid w:val="00CE0AF0"/>
    <w:rsid w:val="00CF5F50"/>
    <w:rsid w:val="00D3465F"/>
    <w:rsid w:val="00D54EF2"/>
    <w:rsid w:val="00DE2A03"/>
    <w:rsid w:val="00F26E7F"/>
    <w:rsid w:val="00F32DD4"/>
    <w:rsid w:val="00F50E1F"/>
    <w:rsid w:val="00F71960"/>
    <w:rsid w:val="00F93FA5"/>
    <w:rsid w:val="00FA4FC7"/>
    <w:rsid w:val="00FE111A"/>
    <w:rsid w:val="00FE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81D0C"/>
  <w15:chartTrackingRefBased/>
  <w15:docId w15:val="{6BE05004-0B18-489A-8A2D-49C39D3F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8C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B305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11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117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82DC4"/>
  </w:style>
  <w:style w:type="character" w:customStyle="1" w:styleId="a8">
    <w:name w:val="日付 (文字)"/>
    <w:basedOn w:val="a0"/>
    <w:link w:val="a7"/>
    <w:uiPriority w:val="99"/>
    <w:semiHidden/>
    <w:rsid w:val="00B82DC4"/>
  </w:style>
  <w:style w:type="paragraph" w:styleId="a9">
    <w:name w:val="header"/>
    <w:basedOn w:val="a"/>
    <w:link w:val="aa"/>
    <w:uiPriority w:val="99"/>
    <w:unhideWhenUsed/>
    <w:rsid w:val="00F32D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2DD4"/>
  </w:style>
  <w:style w:type="paragraph" w:styleId="ab">
    <w:name w:val="footer"/>
    <w:basedOn w:val="a"/>
    <w:link w:val="ac"/>
    <w:uiPriority w:val="99"/>
    <w:unhideWhenUsed/>
    <w:rsid w:val="00F32D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2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63;&#20184;&#23554;&#29992;&#12513;&#12540;&#12523;cm.toyonak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浩治 松田</cp:lastModifiedBy>
  <cp:revision>46</cp:revision>
  <cp:lastPrinted>2023-09-10T10:46:00Z</cp:lastPrinted>
  <dcterms:created xsi:type="dcterms:W3CDTF">2022-11-01T00:56:00Z</dcterms:created>
  <dcterms:modified xsi:type="dcterms:W3CDTF">2025-04-21T06:14:00Z</dcterms:modified>
</cp:coreProperties>
</file>