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CB667C" w14:textId="6D39636D" w:rsidR="00FB2C4A" w:rsidRPr="00FB2C4A" w:rsidRDefault="00C53CF3" w:rsidP="00FB2C4A">
      <w:r>
        <w:rPr>
          <w:rFonts w:ascii="BIZ UDゴシック" w:eastAsia="BIZ UDゴシック" w:hAnsi="BIZ UDゴシック" w:hint="eastAsia"/>
          <w:b/>
          <w:bCs/>
          <w:noProof/>
        </w:rPr>
        <w:drawing>
          <wp:anchor distT="0" distB="0" distL="114300" distR="114300" simplePos="0" relativeHeight="251667456" behindDoc="1" locked="0" layoutInCell="1" allowOverlap="1" wp14:anchorId="2A1D0561" wp14:editId="1C9D7706">
            <wp:simplePos x="0" y="0"/>
            <wp:positionH relativeFrom="column">
              <wp:posOffset>-1179195</wp:posOffset>
            </wp:positionH>
            <wp:positionV relativeFrom="paragraph">
              <wp:posOffset>-1770380</wp:posOffset>
            </wp:positionV>
            <wp:extent cx="7696200" cy="11681460"/>
            <wp:effectExtent l="0" t="0" r="0" b="0"/>
            <wp:wrapNone/>
            <wp:docPr id="929790743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200" cy="1168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6727"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3A2BA29" wp14:editId="3DA7F2AD">
                <wp:simplePos x="0" y="0"/>
                <wp:positionH relativeFrom="column">
                  <wp:posOffset>-699135</wp:posOffset>
                </wp:positionH>
                <wp:positionV relativeFrom="paragraph">
                  <wp:posOffset>-635635</wp:posOffset>
                </wp:positionV>
                <wp:extent cx="5113020" cy="632460"/>
                <wp:effectExtent l="0" t="0" r="0" b="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3020" cy="632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02F2CB" w14:textId="25864C37" w:rsidR="00FF667F" w:rsidRPr="00806727" w:rsidRDefault="00FF667F" w:rsidP="001822BC">
                            <w:pPr>
                              <w:spacing w:line="400" w:lineRule="exact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25"/>
                                <w:szCs w:val="25"/>
                              </w:rPr>
                            </w:pPr>
                            <w:r w:rsidRPr="00806727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5"/>
                                <w:szCs w:val="25"/>
                              </w:rPr>
                              <w:t>大阪府介護支援専門員資質向上（法定外）研修</w:t>
                            </w:r>
                          </w:p>
                          <w:p w14:paraId="7BB68241" w14:textId="61F249E1" w:rsidR="00FF667F" w:rsidRPr="00806727" w:rsidRDefault="00FF667F" w:rsidP="001822BC">
                            <w:pPr>
                              <w:spacing w:line="400" w:lineRule="exact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29"/>
                                <w:szCs w:val="29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Pr="00806727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9"/>
                                <w:szCs w:val="29"/>
                              </w:rPr>
                              <w:t>大阪介護支援専門員協会第1ブロック合同研修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A2BA2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55.05pt;margin-top:-50.05pt;width:402.6pt;height:49.8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" filled="f" stroked="f">
                <v:textbox>
                  <w:txbxContent>
                    <w:p w14:paraId="6802F2CB" w14:textId="25864C37" w:rsidR="00FF667F" w:rsidRPr="00806727" w:rsidRDefault="00FF667F" w:rsidP="001822BC">
                      <w:pPr>
                        <w:spacing w:line="400" w:lineRule="exact"/>
                        <w:rPr>
                          <w:rFonts w:ascii="BIZ UDPゴシック" w:eastAsia="BIZ UDPゴシック" w:hAnsi="BIZ UDPゴシック"/>
                          <w:b/>
                          <w:bCs/>
                          <w:sz w:val="25"/>
                          <w:szCs w:val="25"/>
                        </w:rPr>
                      </w:pPr>
                      <w:r w:rsidRPr="00806727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5"/>
                          <w:szCs w:val="25"/>
                        </w:rPr>
                        <w:t>大阪府介護支援専門員資質向上（法定外）研修</w:t>
                      </w:r>
                    </w:p>
                    <w:p w14:paraId="7BB68241" w14:textId="61F249E1" w:rsidR="00FF667F" w:rsidRPr="00806727" w:rsidRDefault="00FF667F" w:rsidP="001822BC">
                      <w:pPr>
                        <w:spacing w:line="400" w:lineRule="exact"/>
                        <w:rPr>
                          <w:rFonts w:ascii="BIZ UDPゴシック" w:eastAsia="BIZ UDPゴシック" w:hAnsi="BIZ UDPゴシック"/>
                          <w:b/>
                          <w:bCs/>
                          <w:sz w:val="29"/>
                          <w:szCs w:val="29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8"/>
                          <w:szCs w:val="28"/>
                        </w:rPr>
                        <w:t xml:space="preserve">　</w:t>
                      </w:r>
                      <w:r w:rsidRPr="00806727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9"/>
                          <w:szCs w:val="29"/>
                        </w:rPr>
                        <w:t>大阪介護支援専門員協会第1ブロック合同研修</w:t>
                      </w:r>
                    </w:p>
                  </w:txbxContent>
                </v:textbox>
              </v:shape>
            </w:pict>
          </mc:Fallback>
        </mc:AlternateContent>
      </w:r>
      <w:r w:rsidR="00806727"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0BC698DB" wp14:editId="6C027056">
                <wp:simplePos x="0" y="0"/>
                <wp:positionH relativeFrom="column">
                  <wp:posOffset>-325755</wp:posOffset>
                </wp:positionH>
                <wp:positionV relativeFrom="paragraph">
                  <wp:posOffset>-2540</wp:posOffset>
                </wp:positionV>
                <wp:extent cx="5867400" cy="998220"/>
                <wp:effectExtent l="0" t="0" r="0" b="0"/>
                <wp:wrapNone/>
                <wp:docPr id="162227982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67400" cy="9982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1FFD4C" w14:textId="77777777" w:rsidR="00B31627" w:rsidRPr="00C57898" w:rsidRDefault="00B31627" w:rsidP="00B31627">
                            <w:pPr>
                              <w:spacing w:line="700" w:lineRule="exact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outline/>
                                <w:color w:val="D9D9D9" w:themeColor="background1" w:themeShade="D9"/>
                                <w:sz w:val="47"/>
                                <w:szCs w:val="47"/>
                                <w14:glow w14:rad="228600">
                                  <w14:schemeClr w14:val="accent1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4">
                                      <w14:lumMod w14:val="40000"/>
                                      <w14:lumOff w14:val="6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57898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outline/>
                                <w:color w:val="D9D9D9" w:themeColor="background1" w:themeShade="D9"/>
                                <w:sz w:val="47"/>
                                <w:szCs w:val="47"/>
                                <w14:glow w14:rad="228600">
                                  <w14:schemeClr w14:val="accent1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4">
                                      <w14:lumMod w14:val="40000"/>
                                      <w14:lumOff w14:val="6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生成AIを味方につけるケアマネジメント</w:t>
                            </w:r>
                          </w:p>
                          <w:p w14:paraId="67266F76" w14:textId="116C8B12" w:rsidR="00FF667F" w:rsidRPr="00C57898" w:rsidRDefault="00B31627" w:rsidP="00B31627">
                            <w:pPr>
                              <w:spacing w:line="700" w:lineRule="exact"/>
                              <w:ind w:firstLine="1000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outline/>
                                <w:color w:val="D9D9D9" w:themeColor="background1" w:themeShade="D9"/>
                                <w:sz w:val="47"/>
                                <w:szCs w:val="47"/>
                                <w14:glow w14:rad="228600">
                                  <w14:schemeClr w14:val="accent1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4">
                                      <w14:lumMod w14:val="40000"/>
                                      <w14:lumOff w14:val="6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57898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outline/>
                                <w:color w:val="D9D9D9" w:themeColor="background1" w:themeShade="D9"/>
                                <w:sz w:val="47"/>
                                <w:szCs w:val="47"/>
                                <w14:glow w14:rad="228600">
                                  <w14:schemeClr w14:val="accent1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4">
                                      <w14:lumMod w14:val="40000"/>
                                      <w14:lumOff w14:val="6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～AIを使いこなすケアマネへ～</w:t>
                            </w:r>
                          </w:p>
                          <w:p w14:paraId="5F92B539" w14:textId="77777777" w:rsidR="00800A46" w:rsidRDefault="00800A46" w:rsidP="00B31627">
                            <w:pPr>
                              <w:spacing w:line="700" w:lineRule="exact"/>
                              <w:ind w:firstLine="1000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outline/>
                                <w:color w:val="FFC000" w:themeColor="accent4"/>
                                <w:sz w:val="50"/>
                                <w:szCs w:val="50"/>
                                <w14:glow w14:rad="228600">
                                  <w14:schemeClr w14:val="accent1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4">
                                      <w14:lumMod w14:val="40000"/>
                                      <w14:lumOff w14:val="6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</w:p>
                          <w:p w14:paraId="08786505" w14:textId="77777777" w:rsidR="00800A46" w:rsidRDefault="00800A46" w:rsidP="00B31627">
                            <w:pPr>
                              <w:spacing w:line="700" w:lineRule="exact"/>
                              <w:ind w:firstLine="1000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outline/>
                                <w:color w:val="FFC000" w:themeColor="accent4"/>
                                <w:sz w:val="50"/>
                                <w:szCs w:val="50"/>
                                <w14:glow w14:rad="228600">
                                  <w14:schemeClr w14:val="accent1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4">
                                      <w14:lumMod w14:val="40000"/>
                                      <w14:lumOff w14:val="6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</w:p>
                          <w:p w14:paraId="52673FF1" w14:textId="77777777" w:rsidR="00800A46" w:rsidRPr="00B31627" w:rsidRDefault="00800A46" w:rsidP="00B31627">
                            <w:pPr>
                              <w:spacing w:line="700" w:lineRule="exact"/>
                              <w:ind w:firstLine="1000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outline/>
                                <w:color w:val="FFC000" w:themeColor="accent4"/>
                                <w:sz w:val="50"/>
                                <w:szCs w:val="50"/>
                                <w14:glow w14:rad="228600">
                                  <w14:schemeClr w14:val="accent1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4">
                                      <w14:lumMod w14:val="40000"/>
                                      <w14:lumOff w14:val="6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</w:p>
                          <w:p w14:paraId="0A4F51B2" w14:textId="77777777" w:rsidR="00800A46" w:rsidRDefault="00800A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C698DB" id="_x0000_s1027" type="#_x0000_t202" style="position:absolute;left:0;text-align:left;margin-left:-25.65pt;margin-top:-.2pt;width:462pt;height:78.6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" filled="f" stroked="f">
                <v:textbox>
                  <w:txbxContent>
                    <w:p w14:paraId="0C1FFD4C" w14:textId="77777777" w:rsidR="00B31627" w:rsidRPr="00C57898" w:rsidRDefault="00B31627" w:rsidP="00B31627">
                      <w:pPr>
                        <w:spacing w:line="700" w:lineRule="exact"/>
                        <w:rPr>
                          <w:rFonts w:ascii="BIZ UDPゴシック" w:eastAsia="BIZ UDPゴシック" w:hAnsi="BIZ UDPゴシック"/>
                          <w:b/>
                          <w:bCs/>
                          <w:outline/>
                          <w:color w:val="D9D9D9" w:themeColor="background1" w:themeShade="D9"/>
                          <w:sz w:val="47"/>
                          <w:szCs w:val="47"/>
                          <w14:glow w14:rad="228600">
                            <w14:schemeClr w14:val="accent1">
                              <w14:alpha w14:val="60000"/>
                              <w14:satMod w14:val="175000"/>
                            </w14:schemeClr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4">
                                <w14:lumMod w14:val="40000"/>
                                <w14:lumOff w14:val="6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C57898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outline/>
                          <w:color w:val="D9D9D9" w:themeColor="background1" w:themeShade="D9"/>
                          <w:sz w:val="47"/>
                          <w:szCs w:val="47"/>
                          <w14:glow w14:rad="228600">
                            <w14:schemeClr w14:val="accent1">
                              <w14:alpha w14:val="60000"/>
                              <w14:satMod w14:val="175000"/>
                            </w14:schemeClr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4">
                                <w14:lumMod w14:val="40000"/>
                                <w14:lumOff w14:val="6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生成AIを味方につけるケアマネジメント</w:t>
                      </w:r>
                    </w:p>
                    <w:p w14:paraId="67266F76" w14:textId="116C8B12" w:rsidR="00FF667F" w:rsidRPr="00C57898" w:rsidRDefault="00B31627" w:rsidP="00B31627">
                      <w:pPr>
                        <w:spacing w:line="700" w:lineRule="exact"/>
                        <w:ind w:firstLine="1000"/>
                        <w:rPr>
                          <w:rFonts w:ascii="BIZ UDPゴシック" w:eastAsia="BIZ UDPゴシック" w:hAnsi="BIZ UDPゴシック"/>
                          <w:b/>
                          <w:bCs/>
                          <w:outline/>
                          <w:color w:val="D9D9D9" w:themeColor="background1" w:themeShade="D9"/>
                          <w:sz w:val="47"/>
                          <w:szCs w:val="47"/>
                          <w14:glow w14:rad="228600">
                            <w14:schemeClr w14:val="accent1">
                              <w14:alpha w14:val="60000"/>
                              <w14:satMod w14:val="175000"/>
                            </w14:schemeClr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4">
                                <w14:lumMod w14:val="40000"/>
                                <w14:lumOff w14:val="6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C57898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outline/>
                          <w:color w:val="D9D9D9" w:themeColor="background1" w:themeShade="D9"/>
                          <w:sz w:val="47"/>
                          <w:szCs w:val="47"/>
                          <w14:glow w14:rad="228600">
                            <w14:schemeClr w14:val="accent1">
                              <w14:alpha w14:val="60000"/>
                              <w14:satMod w14:val="175000"/>
                            </w14:schemeClr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4">
                                <w14:lumMod w14:val="40000"/>
                                <w14:lumOff w14:val="6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～AIを使いこなすケアマネへ～</w:t>
                      </w:r>
                    </w:p>
                    <w:p w14:paraId="5F92B539" w14:textId="77777777" w:rsidR="00800A46" w:rsidRDefault="00800A46" w:rsidP="00B31627">
                      <w:pPr>
                        <w:spacing w:line="700" w:lineRule="exact"/>
                        <w:ind w:firstLine="1000"/>
                        <w:rPr>
                          <w:rFonts w:ascii="BIZ UDPゴシック" w:eastAsia="BIZ UDPゴシック" w:hAnsi="BIZ UDPゴシック"/>
                          <w:b/>
                          <w:bCs/>
                          <w:outline/>
                          <w:color w:val="FFC000" w:themeColor="accent4"/>
                          <w:sz w:val="50"/>
                          <w:szCs w:val="50"/>
                          <w14:glow w14:rad="228600">
                            <w14:schemeClr w14:val="accent1">
                              <w14:alpha w14:val="60000"/>
                              <w14:satMod w14:val="175000"/>
                            </w14:schemeClr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4">
                                <w14:lumMod w14:val="40000"/>
                                <w14:lumOff w14:val="6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</w:p>
                    <w:p w14:paraId="08786505" w14:textId="77777777" w:rsidR="00800A46" w:rsidRDefault="00800A46" w:rsidP="00B31627">
                      <w:pPr>
                        <w:spacing w:line="700" w:lineRule="exact"/>
                        <w:ind w:firstLine="1000"/>
                        <w:rPr>
                          <w:rFonts w:ascii="BIZ UDPゴシック" w:eastAsia="BIZ UDPゴシック" w:hAnsi="BIZ UDPゴシック"/>
                          <w:b/>
                          <w:bCs/>
                          <w:outline/>
                          <w:color w:val="FFC000" w:themeColor="accent4"/>
                          <w:sz w:val="50"/>
                          <w:szCs w:val="50"/>
                          <w14:glow w14:rad="228600">
                            <w14:schemeClr w14:val="accent1">
                              <w14:alpha w14:val="60000"/>
                              <w14:satMod w14:val="175000"/>
                            </w14:schemeClr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4">
                                <w14:lumMod w14:val="40000"/>
                                <w14:lumOff w14:val="6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</w:p>
                    <w:p w14:paraId="52673FF1" w14:textId="77777777" w:rsidR="00800A46" w:rsidRPr="00B31627" w:rsidRDefault="00800A46" w:rsidP="00B31627">
                      <w:pPr>
                        <w:spacing w:line="700" w:lineRule="exact"/>
                        <w:ind w:firstLine="1000"/>
                        <w:rPr>
                          <w:rFonts w:ascii="BIZ UDPゴシック" w:eastAsia="BIZ UDPゴシック" w:hAnsi="BIZ UDPゴシック"/>
                          <w:b/>
                          <w:bCs/>
                          <w:outline/>
                          <w:color w:val="FFC000" w:themeColor="accent4"/>
                          <w:sz w:val="50"/>
                          <w:szCs w:val="50"/>
                          <w14:glow w14:rad="228600">
                            <w14:schemeClr w14:val="accent1">
                              <w14:alpha w14:val="60000"/>
                              <w14:satMod w14:val="175000"/>
                            </w14:schemeClr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4">
                                <w14:lumMod w14:val="40000"/>
                                <w14:lumOff w14:val="6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</w:p>
                    <w:p w14:paraId="0A4F51B2" w14:textId="77777777" w:rsidR="00800A46" w:rsidRDefault="00800A46"/>
                  </w:txbxContent>
                </v:textbox>
              </v:shape>
            </w:pict>
          </mc:Fallback>
        </mc:AlternateContent>
      </w:r>
      <w:r w:rsidR="00FF667F"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46E65332" wp14:editId="2A5D93E8">
                <wp:simplePos x="0" y="0"/>
                <wp:positionH relativeFrom="column">
                  <wp:posOffset>-1179195</wp:posOffset>
                </wp:positionH>
                <wp:positionV relativeFrom="paragraph">
                  <wp:posOffset>-1839595</wp:posOffset>
                </wp:positionV>
                <wp:extent cx="4175760" cy="1404620"/>
                <wp:effectExtent l="0" t="0" r="0" b="0"/>
                <wp:wrapNone/>
                <wp:docPr id="52958300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576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FF966A" w14:textId="77777777" w:rsidR="00FF667F" w:rsidRPr="00FF667F" w:rsidRDefault="00FF667F" w:rsidP="00FF667F">
                            <w:pPr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FF667F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大阪府介護支援専門員資質向上（法定外）研修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6E65332" id="_x0000_s1028" type="#_x0000_t202" style="position:absolute;left:0;text-align:left;margin-left:-92.85pt;margin-top:-144.85pt;width:328.8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" filled="f" stroked="f">
                <v:textbox style="mso-fit-shape-to-text:t">
                  <w:txbxContent>
                    <w:p w14:paraId="1DFF966A" w14:textId="77777777" w:rsidR="00FF667F" w:rsidRPr="00FF667F" w:rsidRDefault="00FF667F" w:rsidP="00FF667F">
                      <w:pPr>
                        <w:rPr>
                          <w:rFonts w:ascii="BIZ UDPゴシック" w:eastAsia="BIZ UDPゴシック" w:hAnsi="BIZ UDPゴシック"/>
                          <w:b/>
                          <w:bCs/>
                          <w:sz w:val="28"/>
                          <w:szCs w:val="28"/>
                        </w:rPr>
                      </w:pPr>
                      <w:r w:rsidRPr="00FF667F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8"/>
                          <w:szCs w:val="28"/>
                        </w:rPr>
                        <w:t>大阪府介護支援専門員資質向上（法定外）研修</w:t>
                      </w:r>
                    </w:p>
                  </w:txbxContent>
                </v:textbox>
              </v:shape>
            </w:pict>
          </mc:Fallback>
        </mc:AlternateContent>
      </w:r>
    </w:p>
    <w:p w14:paraId="7957504A" w14:textId="6A8E5596" w:rsidR="0070594C" w:rsidRDefault="0070594C">
      <w:pPr>
        <w:rPr>
          <w:noProof/>
        </w:rPr>
      </w:pPr>
    </w:p>
    <w:p w14:paraId="03BF9F85" w14:textId="77777777" w:rsidR="00800A46" w:rsidRDefault="00800A46" w:rsidP="008B4C25">
      <w:pPr>
        <w:spacing w:line="300" w:lineRule="exact"/>
        <w:ind w:left="-426"/>
        <w:rPr>
          <w:rFonts w:ascii="MS UI Gothic" w:eastAsia="MS UI Gothic" w:hAnsi="MS UI Gothic"/>
          <w:b/>
          <w:bCs/>
          <w:noProof/>
        </w:rPr>
      </w:pPr>
    </w:p>
    <w:p w14:paraId="56FF45B9" w14:textId="77777777" w:rsidR="00800A46" w:rsidRDefault="00800A46" w:rsidP="008B4C25">
      <w:pPr>
        <w:spacing w:line="300" w:lineRule="exact"/>
        <w:ind w:left="-426"/>
        <w:rPr>
          <w:rFonts w:ascii="MS UI Gothic" w:eastAsia="MS UI Gothic" w:hAnsi="MS UI Gothic"/>
          <w:b/>
          <w:bCs/>
          <w:noProof/>
        </w:rPr>
      </w:pPr>
    </w:p>
    <w:p w14:paraId="149ACD37" w14:textId="77777777" w:rsidR="00800A46" w:rsidRDefault="00800A46" w:rsidP="008B4C25">
      <w:pPr>
        <w:spacing w:line="300" w:lineRule="exact"/>
        <w:ind w:left="-426"/>
        <w:rPr>
          <w:rFonts w:ascii="MS UI Gothic" w:eastAsia="MS UI Gothic" w:hAnsi="MS UI Gothic"/>
          <w:b/>
          <w:bCs/>
          <w:noProof/>
        </w:rPr>
      </w:pPr>
    </w:p>
    <w:p w14:paraId="0206F7C9" w14:textId="77777777" w:rsidR="00695E54" w:rsidRDefault="00695E54" w:rsidP="00695E54">
      <w:pPr>
        <w:spacing w:line="240" w:lineRule="exact"/>
        <w:ind w:left="-425"/>
        <w:rPr>
          <w:rFonts w:ascii="MS UI Gothic" w:eastAsia="MS UI Gothic" w:hAnsi="MS UI Gothic"/>
          <w:b/>
          <w:bCs/>
          <w:noProof/>
        </w:rPr>
      </w:pPr>
    </w:p>
    <w:p w14:paraId="431EDF3C" w14:textId="38DFF000" w:rsidR="006876C0" w:rsidRPr="008B4C25" w:rsidRDefault="006876C0" w:rsidP="008B4C25">
      <w:pPr>
        <w:spacing w:line="300" w:lineRule="exact"/>
        <w:ind w:left="-426"/>
        <w:rPr>
          <w:rFonts w:ascii="MS UI Gothic" w:eastAsia="MS UI Gothic" w:hAnsi="MS UI Gothic"/>
          <w:b/>
          <w:bCs/>
          <w:noProof/>
        </w:rPr>
      </w:pPr>
      <w:r w:rsidRPr="008B4C25">
        <w:rPr>
          <w:rFonts w:ascii="MS UI Gothic" w:eastAsia="MS UI Gothic" w:hAnsi="MS UI Gothic" w:hint="eastAsia"/>
          <w:b/>
          <w:bCs/>
          <w:noProof/>
        </w:rPr>
        <w:t>2025（令和7）年度に第1ブロック合同研修として開催ました「IT、AIと仲良く付き合い始める日」の第2弾として</w:t>
      </w:r>
    </w:p>
    <w:p w14:paraId="3B208301" w14:textId="370A5A6B" w:rsidR="006876C0" w:rsidRPr="008B4C25" w:rsidRDefault="006876C0" w:rsidP="008B4C25">
      <w:pPr>
        <w:spacing w:line="300" w:lineRule="exact"/>
        <w:ind w:left="-426"/>
        <w:rPr>
          <w:rFonts w:ascii="MS UI Gothic" w:eastAsia="MS UI Gothic" w:hAnsi="MS UI Gothic"/>
          <w:b/>
          <w:bCs/>
          <w:noProof/>
        </w:rPr>
      </w:pPr>
      <w:r w:rsidRPr="008B4C25">
        <w:rPr>
          <w:rFonts w:ascii="MS UI Gothic" w:eastAsia="MS UI Gothic" w:hAnsi="MS UI Gothic" w:hint="eastAsia"/>
          <w:b/>
          <w:bCs/>
          <w:noProof/>
        </w:rPr>
        <w:t>今年度はさらに「使える」を目的に、ケアマネジメント業務を支える補助ツ－ルとしての生成AIの実践活用を</w:t>
      </w:r>
    </w:p>
    <w:p w14:paraId="17C17578" w14:textId="0978F545" w:rsidR="006876C0" w:rsidRPr="008B4C25" w:rsidRDefault="006876C0" w:rsidP="008B4C25">
      <w:pPr>
        <w:spacing w:line="300" w:lineRule="exact"/>
        <w:ind w:left="-426"/>
        <w:rPr>
          <w:rFonts w:ascii="MS UI Gothic" w:eastAsia="MS UI Gothic" w:hAnsi="MS UI Gothic"/>
          <w:b/>
          <w:bCs/>
          <w:noProof/>
        </w:rPr>
      </w:pPr>
      <w:r w:rsidRPr="008B4C25">
        <w:rPr>
          <w:rFonts w:ascii="MS UI Gothic" w:eastAsia="MS UI Gothic" w:hAnsi="MS UI Gothic" w:hint="eastAsia"/>
          <w:b/>
          <w:bCs/>
          <w:noProof/>
        </w:rPr>
        <w:t>学びます。生成AIは、発想支援・文章構造化・要約・用途に応じた使い分けなど多くの場面で役立つ一方、</w:t>
      </w:r>
    </w:p>
    <w:p w14:paraId="63EFDB06" w14:textId="14166248" w:rsidR="006876C0" w:rsidRPr="008B4C25" w:rsidRDefault="006876C0" w:rsidP="008B4C25">
      <w:pPr>
        <w:spacing w:line="300" w:lineRule="exact"/>
        <w:ind w:left="-426"/>
        <w:rPr>
          <w:rFonts w:ascii="MS UI Gothic" w:eastAsia="MS UI Gothic" w:hAnsi="MS UI Gothic"/>
          <w:b/>
          <w:bCs/>
          <w:noProof/>
        </w:rPr>
      </w:pPr>
      <w:r w:rsidRPr="008B4C25">
        <w:rPr>
          <w:rFonts w:ascii="MS UI Gothic" w:eastAsia="MS UI Gothic" w:hAnsi="MS UI Gothic" w:hint="eastAsia"/>
          <w:b/>
          <w:bCs/>
          <w:noProof/>
        </w:rPr>
        <w:t>個人情報・セキュリティ・提案精度など理解すべき注意点もあります。本研修では、実務</w:t>
      </w:r>
      <w:r w:rsidR="005E2F89">
        <w:rPr>
          <w:rFonts w:ascii="MS UI Gothic" w:eastAsia="MS UI Gothic" w:hAnsi="MS UI Gothic" w:hint="eastAsia"/>
          <w:b/>
          <w:bCs/>
          <w:noProof/>
        </w:rPr>
        <w:t>に</w:t>
      </w:r>
      <w:r w:rsidRPr="008B4C25">
        <w:rPr>
          <w:rFonts w:ascii="MS UI Gothic" w:eastAsia="MS UI Gothic" w:hAnsi="MS UI Gothic" w:hint="eastAsia"/>
          <w:b/>
          <w:bCs/>
          <w:noProof/>
        </w:rPr>
        <w:t>直結する活用方法と</w:t>
      </w:r>
    </w:p>
    <w:p w14:paraId="61EC00E3" w14:textId="665C3C67" w:rsidR="006876C0" w:rsidRPr="008B4C25" w:rsidRDefault="006876C0" w:rsidP="008B4C25">
      <w:pPr>
        <w:spacing w:line="300" w:lineRule="exact"/>
        <w:ind w:left="-426"/>
        <w:rPr>
          <w:rFonts w:ascii="MS UI Gothic" w:eastAsia="MS UI Gothic" w:hAnsi="MS UI Gothic"/>
          <w:b/>
          <w:bCs/>
          <w:noProof/>
        </w:rPr>
      </w:pPr>
      <w:r w:rsidRPr="008B4C25">
        <w:rPr>
          <w:rFonts w:ascii="MS UI Gothic" w:eastAsia="MS UI Gothic" w:hAnsi="MS UI Gothic" w:hint="eastAsia"/>
          <w:b/>
          <w:bCs/>
          <w:noProof/>
        </w:rPr>
        <w:t>安全な運用ポイントを講義とワ－クショップ形式で身につけます。</w:t>
      </w:r>
    </w:p>
    <w:p w14:paraId="450B2BAE" w14:textId="77777777" w:rsidR="008B4C25" w:rsidRPr="008B4C25" w:rsidRDefault="008B4C25" w:rsidP="008B4C25">
      <w:pPr>
        <w:spacing w:line="300" w:lineRule="exact"/>
        <w:rPr>
          <w:rFonts w:ascii="BIZ UDゴシック" w:eastAsia="BIZ UDゴシック" w:hAnsi="BIZ UDゴシック"/>
          <w:b/>
          <w:bCs/>
        </w:rPr>
      </w:pPr>
    </w:p>
    <w:p w14:paraId="5897909F" w14:textId="30CE1647" w:rsidR="008B4C25" w:rsidRPr="00C53CF3" w:rsidRDefault="008B4C25" w:rsidP="008B4C25">
      <w:pPr>
        <w:spacing w:line="300" w:lineRule="exact"/>
        <w:rPr>
          <w:rFonts w:ascii="BIZ UDゴシック" w:eastAsia="BIZ UDゴシック" w:hAnsi="BIZ UDゴシック"/>
          <w:b/>
          <w:bCs/>
        </w:rPr>
      </w:pPr>
      <w:r>
        <w:rPr>
          <w:rFonts w:ascii="BIZ UDゴシック" w:eastAsia="BIZ UDゴシック" w:hAnsi="BIZ UDゴシック" w:hint="eastAsia"/>
        </w:rPr>
        <w:t xml:space="preserve">　</w:t>
      </w:r>
      <w:r w:rsidRPr="008200E3">
        <w:rPr>
          <w:rFonts w:ascii="BIZ UDゴシック" w:eastAsia="BIZ UDゴシック" w:hAnsi="BIZ UDゴシック" w:hint="eastAsia"/>
          <w:b/>
          <w:bCs/>
        </w:rPr>
        <w:t>【事前準備のお願い】</w:t>
      </w:r>
    </w:p>
    <w:p w14:paraId="4993F881" w14:textId="77777777" w:rsidR="008B4C25" w:rsidRDefault="008B4C25" w:rsidP="008B4C25">
      <w:pPr>
        <w:spacing w:line="300" w:lineRule="exact"/>
        <w:ind w:firstLine="420"/>
        <w:rPr>
          <w:rFonts w:ascii="Meiryo UI" w:eastAsia="Meiryo UI" w:hAnsi="Meiryo UI"/>
        </w:rPr>
      </w:pPr>
      <w:r w:rsidRPr="008200E3">
        <w:rPr>
          <w:rFonts w:ascii="Meiryo UI" w:eastAsia="Meiryo UI" w:hAnsi="Meiryo UI" w:hint="eastAsia"/>
        </w:rPr>
        <w:t>本研修では、演習にてGoogleアカウントを使用します。</w:t>
      </w:r>
      <w:r>
        <w:rPr>
          <w:rFonts w:ascii="Meiryo UI" w:eastAsia="Meiryo UI" w:hAnsi="Meiryo UI" w:hint="eastAsia"/>
        </w:rPr>
        <w:t>スム－ズにご参加いただくため、事前準備への</w:t>
      </w:r>
    </w:p>
    <w:p w14:paraId="4CB15769" w14:textId="77777777" w:rsidR="008B4C25" w:rsidRDefault="008B4C25" w:rsidP="008B4C25">
      <w:pPr>
        <w:spacing w:line="300" w:lineRule="exact"/>
        <w:ind w:firstLine="420"/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 xml:space="preserve">　ご協力をお願いいたします。</w:t>
      </w:r>
    </w:p>
    <w:p w14:paraId="4A733C39" w14:textId="77777777" w:rsidR="008B4C25" w:rsidRDefault="008B4C25" w:rsidP="008B4C25">
      <w:pPr>
        <w:spacing w:line="300" w:lineRule="exact"/>
        <w:ind w:firstLine="315"/>
        <w:rPr>
          <w:rFonts w:ascii="Meiryo UI" w:eastAsia="Meiryo UI" w:hAnsi="Meiryo UI"/>
          <w:b/>
          <w:bCs/>
        </w:rPr>
      </w:pPr>
      <w:r w:rsidRPr="008200E3">
        <w:rPr>
          <w:rFonts w:ascii="Meiryo UI" w:eastAsia="Meiryo UI" w:hAnsi="Meiryo UI" w:hint="eastAsia"/>
          <w:b/>
          <w:bCs/>
        </w:rPr>
        <w:t>【準備内容】</w:t>
      </w:r>
    </w:p>
    <w:p w14:paraId="5351ADBC" w14:textId="77777777" w:rsidR="005E2F89" w:rsidRDefault="008B4C25" w:rsidP="005E2F89">
      <w:pPr>
        <w:spacing w:line="300" w:lineRule="exact"/>
        <w:ind w:firstLine="315"/>
        <w:rPr>
          <w:rFonts w:ascii="Meiryo UI" w:eastAsia="Meiryo UI" w:hAnsi="Meiryo UI"/>
          <w:szCs w:val="21"/>
        </w:rPr>
      </w:pPr>
      <w:r>
        <w:rPr>
          <w:rFonts w:ascii="Meiryo UI" w:eastAsia="Meiryo UI" w:hAnsi="Meiryo UI" w:hint="eastAsia"/>
          <w:b/>
          <w:bCs/>
        </w:rPr>
        <w:t xml:space="preserve">　　</w:t>
      </w:r>
      <w:bookmarkStart w:id="0" w:name="_Hlk237099015"/>
      <w:r w:rsidRPr="008200E3">
        <w:rPr>
          <w:rFonts w:ascii="Meiryo UI" w:eastAsia="Meiryo UI" w:hAnsi="Meiryo UI" w:hint="eastAsia"/>
        </w:rPr>
        <w:t>①ポータルサイトへのアクセ</w:t>
      </w:r>
      <w:r w:rsidR="0077692F">
        <w:rPr>
          <w:rFonts w:ascii="Meiryo UI" w:eastAsia="Meiryo UI" w:hAnsi="Meiryo UI" w:hint="eastAsia"/>
        </w:rPr>
        <w:t>ス</w:t>
      </w:r>
      <w:r w:rsidR="007F693A">
        <w:rPr>
          <w:rFonts w:ascii="Meiryo UI" w:eastAsia="Meiryo UI" w:hAnsi="Meiryo UI" w:hint="eastAsia"/>
        </w:rPr>
        <w:t>URL、</w:t>
      </w:r>
      <w:r w:rsidRPr="008200E3">
        <w:rPr>
          <w:rFonts w:ascii="Meiryo UI" w:eastAsia="Meiryo UI" w:hAnsi="Meiryo UI" w:hint="eastAsia"/>
          <w:szCs w:val="21"/>
        </w:rPr>
        <w:t>②オンラインワ－クショップへの参加</w:t>
      </w:r>
      <w:r w:rsidR="007F693A">
        <w:rPr>
          <w:rFonts w:ascii="Meiryo UI" w:eastAsia="Meiryo UI" w:hAnsi="Meiryo UI" w:hint="eastAsia"/>
          <w:szCs w:val="21"/>
        </w:rPr>
        <w:t>方法については</w:t>
      </w:r>
      <w:r w:rsidR="005E2F89">
        <w:rPr>
          <w:rFonts w:ascii="Meiryo UI" w:eastAsia="Meiryo UI" w:hAnsi="Meiryo UI" w:hint="eastAsia"/>
          <w:szCs w:val="21"/>
        </w:rPr>
        <w:t>２枚目の</w:t>
      </w:r>
    </w:p>
    <w:p w14:paraId="59866118" w14:textId="77777777" w:rsidR="005E2F89" w:rsidRDefault="005E2F89" w:rsidP="005E2F89">
      <w:pPr>
        <w:spacing w:line="300" w:lineRule="exact"/>
        <w:ind w:firstLine="525"/>
        <w:rPr>
          <w:rFonts w:ascii="Meiryo UI" w:eastAsia="Meiryo UI" w:hAnsi="Meiryo UI"/>
          <w:szCs w:val="21"/>
        </w:rPr>
      </w:pPr>
      <w:r>
        <w:rPr>
          <w:rFonts w:ascii="Meiryo UI" w:eastAsia="Meiryo UI" w:hAnsi="Meiryo UI" w:hint="eastAsia"/>
          <w:szCs w:val="21"/>
        </w:rPr>
        <w:t>「介護支援専門員資質向上（法定外）研修のご案内」</w:t>
      </w:r>
      <w:r w:rsidR="007F693A">
        <w:rPr>
          <w:rFonts w:ascii="Meiryo UI" w:eastAsia="Meiryo UI" w:hAnsi="Meiryo UI" w:hint="eastAsia"/>
          <w:szCs w:val="21"/>
        </w:rPr>
        <w:t>をご参照のうえ</w:t>
      </w:r>
      <w:r w:rsidR="0077692F">
        <w:rPr>
          <w:rFonts w:ascii="Meiryo UI" w:eastAsia="Meiryo UI" w:hAnsi="Meiryo UI" w:hint="eastAsia"/>
          <w:szCs w:val="21"/>
        </w:rPr>
        <w:t>、研修当日までに</w:t>
      </w:r>
    </w:p>
    <w:p w14:paraId="3A9DDAB3" w14:textId="7F82D731" w:rsidR="007F693A" w:rsidRDefault="0077692F" w:rsidP="005E2F89">
      <w:pPr>
        <w:spacing w:line="300" w:lineRule="exact"/>
        <w:ind w:firstLine="525"/>
        <w:rPr>
          <w:rFonts w:ascii="Meiryo UI" w:eastAsia="Meiryo UI" w:hAnsi="Meiryo UI"/>
          <w:szCs w:val="21"/>
        </w:rPr>
      </w:pPr>
      <w:r>
        <w:rPr>
          <w:rFonts w:ascii="Meiryo UI" w:eastAsia="Meiryo UI" w:hAnsi="Meiryo UI" w:hint="eastAsia"/>
          <w:szCs w:val="21"/>
        </w:rPr>
        <w:t>ご</w:t>
      </w:r>
      <w:r w:rsidR="007F693A">
        <w:rPr>
          <w:rFonts w:ascii="Meiryo UI" w:eastAsia="Meiryo UI" w:hAnsi="Meiryo UI" w:hint="eastAsia"/>
          <w:szCs w:val="21"/>
        </w:rPr>
        <w:t>準備</w:t>
      </w:r>
      <w:r>
        <w:rPr>
          <w:rFonts w:ascii="Meiryo UI" w:eastAsia="Meiryo UI" w:hAnsi="Meiryo UI" w:hint="eastAsia"/>
          <w:szCs w:val="21"/>
        </w:rPr>
        <w:t>くださいます</w:t>
      </w:r>
      <w:r w:rsidR="007F693A">
        <w:rPr>
          <w:rFonts w:ascii="Meiryo UI" w:eastAsia="Meiryo UI" w:hAnsi="Meiryo UI" w:hint="eastAsia"/>
          <w:szCs w:val="21"/>
        </w:rPr>
        <w:t>ようお願いいたします。</w:t>
      </w:r>
    </w:p>
    <w:p w14:paraId="023876A5" w14:textId="77777777" w:rsidR="00230DCC" w:rsidRDefault="00230DCC" w:rsidP="00230DCC">
      <w:pPr>
        <w:spacing w:line="200" w:lineRule="exact"/>
        <w:ind w:firstLine="527"/>
        <w:rPr>
          <w:rFonts w:ascii="Meiryo UI" w:eastAsia="Meiryo UI" w:hAnsi="Meiryo UI"/>
          <w:szCs w:val="21"/>
        </w:rPr>
      </w:pPr>
    </w:p>
    <w:bookmarkEnd w:id="0"/>
    <w:p w14:paraId="0182ABB4" w14:textId="77777777" w:rsidR="008B4C25" w:rsidRDefault="008B4C25" w:rsidP="008B4C25">
      <w:pPr>
        <w:ind w:firstLine="2520"/>
        <w:rPr>
          <w:rFonts w:ascii="BIZ UDPゴシック" w:eastAsia="BIZ UDPゴシック" w:hAnsi="BIZ UDPゴシック"/>
          <w:sz w:val="36"/>
          <w:szCs w:val="36"/>
        </w:rPr>
      </w:pPr>
      <w:r w:rsidRPr="001822BC">
        <w:rPr>
          <w:rFonts w:ascii="BIZ UDPゴシック" w:eastAsia="BIZ UDPゴシック" w:hAnsi="BIZ UDPゴシック" w:hint="eastAsia"/>
          <w:sz w:val="36"/>
          <w:szCs w:val="36"/>
        </w:rPr>
        <w:t>講師：NPO法人タダカヨ</w:t>
      </w:r>
    </w:p>
    <w:p w14:paraId="7DCF5BAA" w14:textId="77777777" w:rsidR="00230DCC" w:rsidRPr="00230DCC" w:rsidRDefault="00230DCC" w:rsidP="00230DCC">
      <w:pPr>
        <w:spacing w:line="120" w:lineRule="exact"/>
        <w:ind w:firstLine="2517"/>
        <w:rPr>
          <w:rFonts w:ascii="BIZ UDPゴシック" w:eastAsia="BIZ UDPゴシック" w:hAnsi="BIZ UDPゴシック"/>
          <w:sz w:val="18"/>
          <w:szCs w:val="18"/>
        </w:rPr>
      </w:pPr>
    </w:p>
    <w:p w14:paraId="0D01BCA9" w14:textId="77777777" w:rsidR="008B4C25" w:rsidRPr="008B4C25" w:rsidRDefault="008B4C25" w:rsidP="008B4C25">
      <w:pPr>
        <w:spacing w:line="300" w:lineRule="exact"/>
        <w:ind w:firstLine="238"/>
        <w:jc w:val="left"/>
        <w:rPr>
          <w:rFonts w:ascii="Meiryo UI" w:eastAsia="Meiryo UI" w:hAnsi="Meiryo UI"/>
          <w:sz w:val="24"/>
          <w:szCs w:val="24"/>
        </w:rPr>
      </w:pPr>
      <w:r w:rsidRPr="008B4C25">
        <w:rPr>
          <w:rFonts w:ascii="Meiryo UI" w:eastAsia="Meiryo UI" w:hAnsi="Meiryo UI" w:hint="eastAsia"/>
          <w:sz w:val="24"/>
          <w:szCs w:val="24"/>
        </w:rPr>
        <w:t>第1部：講義（AI活用のためのセキュリティについてほか）</w:t>
      </w:r>
    </w:p>
    <w:p w14:paraId="16AF4F94" w14:textId="77777777" w:rsidR="008B4C25" w:rsidRPr="008B4C25" w:rsidRDefault="008B4C25" w:rsidP="008B4C25">
      <w:pPr>
        <w:spacing w:line="300" w:lineRule="exact"/>
        <w:ind w:firstLine="238"/>
        <w:jc w:val="left"/>
        <w:rPr>
          <w:rFonts w:ascii="Meiryo UI" w:eastAsia="Meiryo UI" w:hAnsi="Meiryo UI"/>
          <w:sz w:val="24"/>
          <w:szCs w:val="24"/>
        </w:rPr>
      </w:pPr>
      <w:r w:rsidRPr="008B4C25">
        <w:rPr>
          <w:rFonts w:ascii="Meiryo UI" w:eastAsia="Meiryo UI" w:hAnsi="Meiryo UI" w:hint="eastAsia"/>
          <w:sz w:val="24"/>
          <w:szCs w:val="24"/>
        </w:rPr>
        <w:t>第2部：ワークショップ（AI活用講座）</w:t>
      </w:r>
    </w:p>
    <w:p w14:paraId="5E8C97E0" w14:textId="77777777" w:rsidR="008B4C25" w:rsidRPr="001822BC" w:rsidRDefault="008B4C25" w:rsidP="00695E54">
      <w:pPr>
        <w:spacing w:line="200" w:lineRule="exact"/>
        <w:ind w:firstLine="238"/>
        <w:jc w:val="left"/>
        <w:rPr>
          <w:rFonts w:ascii="HGPｺﾞｼｯｸE" w:eastAsia="HGPｺﾞｼｯｸE" w:hAnsi="HGPｺﾞｼｯｸE"/>
          <w:sz w:val="16"/>
          <w:szCs w:val="16"/>
        </w:rPr>
      </w:pPr>
    </w:p>
    <w:p w14:paraId="52AB49EC" w14:textId="77777777" w:rsidR="008B4C25" w:rsidRPr="008B4C25" w:rsidRDefault="008B4C25" w:rsidP="008B4C25">
      <w:pPr>
        <w:spacing w:line="400" w:lineRule="exact"/>
        <w:rPr>
          <w:rFonts w:ascii="MS UI Gothic" w:eastAsia="MS UI Gothic" w:hAnsi="MS UI Gothic"/>
          <w:sz w:val="30"/>
          <w:szCs w:val="30"/>
        </w:rPr>
      </w:pPr>
      <w:r w:rsidRPr="008B4C25">
        <w:rPr>
          <w:rFonts w:ascii="MS UI Gothic" w:eastAsia="MS UI Gothic" w:hAnsi="MS UI Gothic" w:hint="eastAsia"/>
          <w:sz w:val="30"/>
          <w:szCs w:val="30"/>
        </w:rPr>
        <w:t>日時：2026（令和8）年10月24日（土）14時～16時（受付13時30分）</w:t>
      </w:r>
    </w:p>
    <w:p w14:paraId="103FC74B" w14:textId="77777777" w:rsidR="008B4C25" w:rsidRPr="008B4C25" w:rsidRDefault="008B4C25" w:rsidP="008B4C25">
      <w:pPr>
        <w:spacing w:line="400" w:lineRule="exact"/>
        <w:rPr>
          <w:rFonts w:ascii="MS UI Gothic" w:eastAsia="MS UI Gothic" w:hAnsi="MS UI Gothic"/>
          <w:sz w:val="30"/>
          <w:szCs w:val="30"/>
        </w:rPr>
      </w:pPr>
      <w:r w:rsidRPr="008B4C25">
        <w:rPr>
          <w:rFonts w:ascii="MS UI Gothic" w:eastAsia="MS UI Gothic" w:hAnsi="MS UI Gothic" w:hint="eastAsia"/>
          <w:sz w:val="30"/>
          <w:szCs w:val="30"/>
        </w:rPr>
        <w:t>会場：クロスパル高槻　7F　702会議室</w:t>
      </w:r>
    </w:p>
    <w:p w14:paraId="79CD3294" w14:textId="2320B9D0" w:rsidR="008B4C25" w:rsidRPr="005E2F89" w:rsidRDefault="008B4C25" w:rsidP="008B4C25">
      <w:pPr>
        <w:spacing w:line="400" w:lineRule="exact"/>
        <w:rPr>
          <w:rFonts w:ascii="MS UI Gothic" w:eastAsia="MS UI Gothic" w:hAnsi="MS UI Gothic"/>
          <w:sz w:val="23"/>
          <w:szCs w:val="23"/>
        </w:rPr>
      </w:pPr>
      <w:r w:rsidRPr="008B4C25">
        <w:rPr>
          <w:rFonts w:ascii="MS UI Gothic" w:eastAsia="MS UI Gothic" w:hAnsi="MS UI Gothic" w:hint="eastAsia"/>
          <w:sz w:val="30"/>
          <w:szCs w:val="30"/>
        </w:rPr>
        <w:t xml:space="preserve">　　　　</w:t>
      </w:r>
      <w:r w:rsidRPr="005E2F89">
        <w:rPr>
          <w:rFonts w:ascii="MS UI Gothic" w:eastAsia="MS UI Gothic" w:hAnsi="MS UI Gothic" w:hint="eastAsia"/>
          <w:sz w:val="23"/>
          <w:szCs w:val="23"/>
        </w:rPr>
        <w:t>＊所在地：高槻市紺屋町1-2　　＊最寄駅：JR京都線「高槻」</w:t>
      </w:r>
      <w:r w:rsidR="005E2F89" w:rsidRPr="005E2F89">
        <w:rPr>
          <w:rFonts w:ascii="MS UI Gothic" w:eastAsia="MS UI Gothic" w:hAnsi="MS UI Gothic" w:hint="eastAsia"/>
          <w:sz w:val="23"/>
          <w:szCs w:val="23"/>
        </w:rPr>
        <w:t>駅</w:t>
      </w:r>
      <w:r w:rsidRPr="005E2F89">
        <w:rPr>
          <w:rFonts w:ascii="MS UI Gothic" w:eastAsia="MS UI Gothic" w:hAnsi="MS UI Gothic" w:hint="eastAsia"/>
          <w:sz w:val="23"/>
          <w:szCs w:val="23"/>
        </w:rPr>
        <w:t>下車 南口出口すぐ）</w:t>
      </w:r>
    </w:p>
    <w:p w14:paraId="501A49A8" w14:textId="77777777" w:rsidR="008B4C25" w:rsidRPr="004068DA" w:rsidRDefault="008B4C25" w:rsidP="008B4C25">
      <w:pPr>
        <w:spacing w:line="400" w:lineRule="exact"/>
        <w:rPr>
          <w:rFonts w:ascii="MS UI Gothic" w:eastAsia="MS UI Gothic" w:hAnsi="MS UI Gothic"/>
          <w:sz w:val="24"/>
          <w:szCs w:val="24"/>
        </w:rPr>
      </w:pPr>
      <w:r w:rsidRPr="008B4C25">
        <w:rPr>
          <w:rFonts w:ascii="MS UI Gothic" w:eastAsia="MS UI Gothic" w:hAnsi="MS UI Gothic" w:hint="eastAsia"/>
          <w:sz w:val="30"/>
          <w:szCs w:val="30"/>
        </w:rPr>
        <w:t>定員：50名</w:t>
      </w:r>
      <w:r w:rsidRPr="004068DA">
        <w:rPr>
          <w:rFonts w:ascii="MS UI Gothic" w:eastAsia="MS UI Gothic" w:hAnsi="MS UI Gothic" w:hint="eastAsia"/>
          <w:sz w:val="24"/>
          <w:szCs w:val="24"/>
        </w:rPr>
        <w:t>（定員になり次第締め切り）</w:t>
      </w:r>
    </w:p>
    <w:p w14:paraId="1B888F78" w14:textId="77777777" w:rsidR="008B4C25" w:rsidRPr="008B4C25" w:rsidRDefault="008B4C25" w:rsidP="008B4C25">
      <w:pPr>
        <w:spacing w:line="400" w:lineRule="exact"/>
        <w:rPr>
          <w:rFonts w:ascii="MS UI Gothic" w:eastAsia="MS UI Gothic" w:hAnsi="MS UI Gothic"/>
          <w:sz w:val="30"/>
          <w:szCs w:val="30"/>
        </w:rPr>
      </w:pPr>
      <w:r w:rsidRPr="008B4C25">
        <w:rPr>
          <w:rFonts w:ascii="MS UI Gothic" w:eastAsia="MS UI Gothic" w:hAnsi="MS UI Gothic" w:hint="eastAsia"/>
          <w:sz w:val="30"/>
          <w:szCs w:val="30"/>
        </w:rPr>
        <w:t>参加費：協会員￥1,000/非会員￥3,000</w:t>
      </w:r>
    </w:p>
    <w:p w14:paraId="60F4B579" w14:textId="77777777" w:rsidR="008B4C25" w:rsidRPr="00230DCC" w:rsidRDefault="008B4C25" w:rsidP="008B4C25">
      <w:pPr>
        <w:spacing w:line="400" w:lineRule="exact"/>
        <w:rPr>
          <w:rFonts w:ascii="MS UI Gothic" w:eastAsia="MS UI Gothic" w:hAnsi="MS UI Gothic"/>
          <w:sz w:val="22"/>
        </w:rPr>
      </w:pPr>
      <w:r w:rsidRPr="008B4C25">
        <w:rPr>
          <w:rFonts w:ascii="MS UI Gothic" w:eastAsia="MS UI Gothic" w:hAnsi="MS UI Gothic" w:hint="eastAsia"/>
          <w:sz w:val="30"/>
          <w:szCs w:val="30"/>
        </w:rPr>
        <w:t xml:space="preserve">　</w:t>
      </w:r>
      <w:r w:rsidRPr="00230DCC">
        <w:rPr>
          <w:rFonts w:ascii="MS UI Gothic" w:eastAsia="MS UI Gothic" w:hAnsi="MS UI Gothic" w:hint="eastAsia"/>
          <w:sz w:val="22"/>
        </w:rPr>
        <w:t>（申込み頂いた方より順次、お支払い方法についてメ－ルにて連絡いたします）</w:t>
      </w:r>
    </w:p>
    <w:p w14:paraId="26E2DCB8" w14:textId="77777777" w:rsidR="008B4C25" w:rsidRPr="001822BC" w:rsidRDefault="008B4C25" w:rsidP="008B4C25">
      <w:pPr>
        <w:spacing w:line="400" w:lineRule="exact"/>
        <w:rPr>
          <w:rFonts w:ascii="MS UI Gothic" w:eastAsia="MS UI Gothic" w:hAnsi="MS UI Gothic"/>
          <w:sz w:val="32"/>
          <w:szCs w:val="32"/>
        </w:rPr>
      </w:pPr>
      <w:r w:rsidRPr="008B4C25">
        <w:rPr>
          <w:rFonts w:ascii="MS UI Gothic" w:eastAsia="MS UI Gothic" w:hAnsi="MS UI Gothic" w:hint="eastAsia"/>
          <w:sz w:val="30"/>
          <w:szCs w:val="30"/>
        </w:rPr>
        <w:t>申込み方法：下記にありますURLまたはQRコ－ドより申込みとな</w:t>
      </w:r>
      <w:r w:rsidRPr="001822BC">
        <w:rPr>
          <w:rFonts w:ascii="MS UI Gothic" w:eastAsia="MS UI Gothic" w:hAnsi="MS UI Gothic" w:hint="eastAsia"/>
          <w:sz w:val="32"/>
          <w:szCs w:val="32"/>
        </w:rPr>
        <w:t>ります</w:t>
      </w:r>
    </w:p>
    <w:p w14:paraId="683A38B0" w14:textId="6908423D" w:rsidR="008B4C25" w:rsidRPr="003E287E" w:rsidRDefault="008B4C25" w:rsidP="008B4C25">
      <w:pPr>
        <w:spacing w:line="400" w:lineRule="exact"/>
        <w:rPr>
          <w:rFonts w:ascii="MS UI Gothic" w:eastAsia="MS UI Gothic" w:hAnsi="MS UI Gothic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4834251F" wp14:editId="5287F7C3">
            <wp:simplePos x="0" y="0"/>
            <wp:positionH relativeFrom="column">
              <wp:posOffset>4063365</wp:posOffset>
            </wp:positionH>
            <wp:positionV relativeFrom="paragraph">
              <wp:posOffset>215265</wp:posOffset>
            </wp:positionV>
            <wp:extent cx="609600" cy="609600"/>
            <wp:effectExtent l="0" t="0" r="0" b="0"/>
            <wp:wrapNone/>
            <wp:docPr id="1657401263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822BC">
        <w:rPr>
          <w:rFonts w:ascii="MS UI Gothic" w:eastAsia="MS UI Gothic" w:hAnsi="MS UI Gothic" w:hint="eastAsia"/>
          <w:sz w:val="32"/>
          <w:szCs w:val="32"/>
        </w:rPr>
        <w:t xml:space="preserve">　　　　　　　　　</w:t>
      </w:r>
      <w:r w:rsidRPr="003E287E">
        <w:rPr>
          <w:rFonts w:ascii="MS UI Gothic" w:eastAsia="MS UI Gothic" w:hAnsi="MS UI Gothic" w:hint="eastAsia"/>
          <w:sz w:val="28"/>
          <w:szCs w:val="28"/>
        </w:rPr>
        <w:t>＊締め切り：2026年9月30日（水）</w:t>
      </w:r>
      <w:r>
        <w:rPr>
          <w:rFonts w:ascii="MS UI Gothic" w:eastAsia="MS UI Gothic" w:hAnsi="MS UI Gothic" w:hint="eastAsia"/>
          <w:sz w:val="28"/>
          <w:szCs w:val="28"/>
        </w:rPr>
        <w:t xml:space="preserve">　　　　　　　　　　　　　　　　　　　　　　　　　　　　　　　　　　　　　　　　　　　　　　　　　　　　　　　　　　　　　　　</w:t>
      </w:r>
    </w:p>
    <w:p w14:paraId="1C9D9A78" w14:textId="1D052279" w:rsidR="008B4C25" w:rsidRPr="00AC44C4" w:rsidRDefault="008B4C25" w:rsidP="008B4C25">
      <w:pPr>
        <w:spacing w:line="500" w:lineRule="exact"/>
        <w:rPr>
          <w:rFonts w:ascii="MS UI Gothic" w:eastAsia="MS UI Gothic" w:hAnsi="MS UI Gothic"/>
          <w:b/>
          <w:bCs/>
          <w:color w:val="538135" w:themeColor="accent6" w:themeShade="BF"/>
          <w:sz w:val="32"/>
          <w:szCs w:val="32"/>
        </w:rPr>
      </w:pPr>
      <w:r w:rsidRPr="001822BC">
        <w:rPr>
          <w:rFonts w:ascii="MS UI Gothic" w:eastAsia="MS UI Gothic" w:hAnsi="MS UI Gothic" w:hint="eastAsia"/>
          <w:color w:val="002060"/>
          <w:sz w:val="32"/>
          <w:szCs w:val="32"/>
        </w:rPr>
        <w:t xml:space="preserve">　</w:t>
      </w:r>
      <w:hyperlink r:id="rId8" w:tgtFrame="_blank" w:history="1">
        <w:r w:rsidRPr="00AC44C4">
          <w:rPr>
            <w:rStyle w:val="aa"/>
            <w:rFonts w:ascii="MS UI Gothic" w:eastAsia="MS UI Gothic" w:hAnsi="MS UI Gothic"/>
            <w:b/>
            <w:bCs/>
            <w:color w:val="538135" w:themeColor="accent6" w:themeShade="BF"/>
            <w:sz w:val="32"/>
            <w:szCs w:val="32"/>
          </w:rPr>
          <w:t>https://forms.gle/dNFCNEB593q7d6KF6</w:t>
        </w:r>
      </w:hyperlink>
      <w:r>
        <w:rPr>
          <w:rFonts w:ascii="MS UI Gothic" w:eastAsia="MS UI Gothic" w:hAnsi="MS UI Gothic" w:hint="eastAsia"/>
          <w:color w:val="538135" w:themeColor="accent6" w:themeShade="BF"/>
          <w:sz w:val="32"/>
          <w:szCs w:val="32"/>
        </w:rPr>
        <w:t xml:space="preserve">　　　　　　　　</w:t>
      </w:r>
    </w:p>
    <w:p w14:paraId="31709098" w14:textId="77777777" w:rsidR="00695E54" w:rsidRDefault="008B4C25" w:rsidP="008B4C25">
      <w:pPr>
        <w:spacing w:line="400" w:lineRule="exact"/>
        <w:rPr>
          <w:rFonts w:ascii="MS UI Gothic" w:eastAsia="MS UI Gothic" w:hAnsi="MS UI Gothic"/>
          <w:color w:val="002060"/>
          <w:sz w:val="32"/>
          <w:szCs w:val="32"/>
        </w:rPr>
      </w:pPr>
      <w:r>
        <w:rPr>
          <w:rFonts w:ascii="MS UI Gothic" w:eastAsia="MS UI Gothic" w:hAnsi="MS UI Gothic" w:hint="eastAsia"/>
          <w:color w:val="002060"/>
          <w:sz w:val="32"/>
          <w:szCs w:val="32"/>
        </w:rPr>
        <w:t xml:space="preserve">　　　　　　　　　　　　　　　　</w:t>
      </w:r>
    </w:p>
    <w:p w14:paraId="408CE870" w14:textId="755DFAEF" w:rsidR="008B4C25" w:rsidRPr="00DF6B85" w:rsidRDefault="008B4C25" w:rsidP="008B4C25">
      <w:pPr>
        <w:spacing w:line="400" w:lineRule="exact"/>
        <w:rPr>
          <w:rFonts w:ascii="HGPｺﾞｼｯｸE" w:eastAsia="HGPｺﾞｼｯｸE" w:hAnsi="HGPｺﾞｼｯｸE"/>
          <w:color w:val="002060"/>
          <w:sz w:val="28"/>
          <w:szCs w:val="28"/>
        </w:rPr>
      </w:pPr>
      <w:r w:rsidRPr="00DF6B85">
        <w:rPr>
          <w:rFonts w:ascii="HGPｺﾞｼｯｸE" w:eastAsia="HGPｺﾞｼｯｸE" w:hAnsi="HGPｺﾞｼｯｸE" w:hint="eastAsia"/>
          <w:color w:val="002060"/>
          <w:sz w:val="28"/>
          <w:szCs w:val="28"/>
        </w:rPr>
        <w:t>【お願い】</w:t>
      </w:r>
    </w:p>
    <w:p w14:paraId="63A2789A" w14:textId="77777777" w:rsidR="00800A46" w:rsidRDefault="008B4C25" w:rsidP="008B4C25">
      <w:pPr>
        <w:spacing w:line="360" w:lineRule="exact"/>
        <w:rPr>
          <w:rFonts w:ascii="MS UI Gothic" w:eastAsia="MS UI Gothic" w:hAnsi="MS UI Gothic"/>
          <w:b/>
          <w:bCs/>
          <w:sz w:val="23"/>
          <w:szCs w:val="23"/>
        </w:rPr>
      </w:pPr>
      <w:r w:rsidRPr="0091469A">
        <w:rPr>
          <w:rFonts w:ascii="MS UI Gothic" w:eastAsia="MS UI Gothic" w:hAnsi="MS UI Gothic" w:hint="eastAsia"/>
          <w:b/>
          <w:bCs/>
          <w:sz w:val="23"/>
          <w:szCs w:val="23"/>
        </w:rPr>
        <w:t>※当日の持参物として、ご自身のPC、タブレット、スマ－トフォンをご持参ください。</w:t>
      </w:r>
      <w:r w:rsidR="00800A46">
        <w:rPr>
          <w:rFonts w:ascii="MS UI Gothic" w:eastAsia="MS UI Gothic" w:hAnsi="MS UI Gothic" w:hint="eastAsia"/>
          <w:b/>
          <w:bCs/>
          <w:sz w:val="23"/>
          <w:szCs w:val="23"/>
        </w:rPr>
        <w:t xml:space="preserve">　</w:t>
      </w:r>
    </w:p>
    <w:p w14:paraId="027CD6F6" w14:textId="77777777" w:rsidR="00800A46" w:rsidRDefault="008B4C25" w:rsidP="00800A46">
      <w:pPr>
        <w:spacing w:line="360" w:lineRule="exact"/>
        <w:ind w:firstLine="230"/>
        <w:rPr>
          <w:rFonts w:ascii="MS UI Gothic" w:eastAsia="MS UI Gothic" w:hAnsi="MS UI Gothic"/>
          <w:b/>
          <w:bCs/>
          <w:sz w:val="23"/>
          <w:szCs w:val="23"/>
        </w:rPr>
      </w:pPr>
      <w:r w:rsidRPr="0091469A">
        <w:rPr>
          <w:rFonts w:ascii="MS UI Gothic" w:eastAsia="MS UI Gothic" w:hAnsi="MS UI Gothic" w:hint="eastAsia"/>
          <w:b/>
          <w:bCs/>
          <w:sz w:val="23"/>
          <w:szCs w:val="23"/>
        </w:rPr>
        <w:t>（通信費は自己負担となります）</w:t>
      </w:r>
    </w:p>
    <w:p w14:paraId="77069635" w14:textId="6AF98C00" w:rsidR="008B4C25" w:rsidRDefault="008B4C25" w:rsidP="008B4C25">
      <w:pPr>
        <w:spacing w:line="360" w:lineRule="exact"/>
        <w:rPr>
          <w:rFonts w:ascii="MS UI Gothic" w:eastAsia="MS UI Gothic" w:hAnsi="MS UI Gothic"/>
          <w:b/>
          <w:bCs/>
          <w:sz w:val="23"/>
          <w:szCs w:val="23"/>
        </w:rPr>
      </w:pPr>
      <w:r w:rsidRPr="0091469A">
        <w:rPr>
          <w:rFonts w:ascii="MS UI Gothic" w:eastAsia="MS UI Gothic" w:hAnsi="MS UI Gothic" w:hint="eastAsia"/>
          <w:b/>
          <w:bCs/>
          <w:sz w:val="23"/>
          <w:szCs w:val="23"/>
        </w:rPr>
        <w:t>※受講記録書は研修終了後にお渡しとなります。（修了証の発行は致しません）</w:t>
      </w:r>
    </w:p>
    <w:p w14:paraId="7BDD5AA7" w14:textId="77777777" w:rsidR="008B4C25" w:rsidRDefault="008B4C25" w:rsidP="008B4C25">
      <w:pPr>
        <w:spacing w:line="400" w:lineRule="exact"/>
        <w:rPr>
          <w:rFonts w:ascii="HGPｺﾞｼｯｸE" w:eastAsia="HGPｺﾞｼｯｸE" w:hAnsi="HGPｺﾞｼｯｸE"/>
          <w:color w:val="002060"/>
          <w:sz w:val="32"/>
          <w:szCs w:val="32"/>
        </w:rPr>
      </w:pPr>
    </w:p>
    <w:p w14:paraId="3F777CFA" w14:textId="1ED2CF89" w:rsidR="008B4C25" w:rsidRPr="00C53863" w:rsidRDefault="004068DA" w:rsidP="008B4C25">
      <w:pPr>
        <w:spacing w:line="400" w:lineRule="exact"/>
        <w:ind w:firstLine="960"/>
        <w:rPr>
          <w:rFonts w:ascii="HGPｺﾞｼｯｸE" w:eastAsia="HGPｺﾞｼｯｸE" w:hAnsi="HGPｺﾞｼｯｸE"/>
          <w:color w:val="F2F2F2" w:themeColor="background1" w:themeShade="F2"/>
          <w:sz w:val="32"/>
          <w:szCs w:val="32"/>
        </w:rPr>
      </w:pPr>
      <w:r>
        <w:rPr>
          <w:rFonts w:ascii="HGPｺﾞｼｯｸE" w:eastAsia="HGPｺﾞｼｯｸE" w:hAnsi="HGPｺﾞｼｯｸE" w:hint="eastAsia"/>
          <w:color w:val="F2F2F2" w:themeColor="background1" w:themeShade="F2"/>
          <w:sz w:val="32"/>
          <w:szCs w:val="32"/>
        </w:rPr>
        <w:t>（</w:t>
      </w:r>
      <w:r w:rsidR="008B4C25" w:rsidRPr="00C53863">
        <w:rPr>
          <w:rFonts w:ascii="HGPｺﾞｼｯｸE" w:eastAsia="HGPｺﾞｼｯｸE" w:hAnsi="HGPｺﾞｼｯｸE" w:hint="eastAsia"/>
          <w:color w:val="F2F2F2" w:themeColor="background1" w:themeShade="F2"/>
          <w:sz w:val="32"/>
          <w:szCs w:val="32"/>
        </w:rPr>
        <w:t>主催）</w:t>
      </w:r>
      <w:r>
        <w:rPr>
          <w:rFonts w:ascii="HGPｺﾞｼｯｸE" w:eastAsia="HGPｺﾞｼｯｸE" w:hAnsi="HGPｺﾞｼｯｸE" w:hint="eastAsia"/>
          <w:color w:val="F2F2F2" w:themeColor="background1" w:themeShade="F2"/>
          <w:sz w:val="32"/>
          <w:szCs w:val="32"/>
        </w:rPr>
        <w:t xml:space="preserve">　</w:t>
      </w:r>
      <w:r w:rsidR="008B4C25" w:rsidRPr="00C53863">
        <w:rPr>
          <w:rFonts w:ascii="HGPｺﾞｼｯｸE" w:eastAsia="HGPｺﾞｼｯｸE" w:hAnsi="HGPｺﾞｼｯｸE" w:hint="eastAsia"/>
          <w:color w:val="F2F2F2" w:themeColor="background1" w:themeShade="F2"/>
          <w:sz w:val="32"/>
          <w:szCs w:val="32"/>
        </w:rPr>
        <w:t>大阪介護支援専門員協会第1ブロック</w:t>
      </w:r>
    </w:p>
    <w:p w14:paraId="4D552108" w14:textId="77777777" w:rsidR="00695E54" w:rsidRDefault="004068DA" w:rsidP="00695E54">
      <w:pPr>
        <w:spacing w:line="400" w:lineRule="exact"/>
        <w:ind w:firstLine="1120"/>
        <w:rPr>
          <w:rFonts w:ascii="HGPｺﾞｼｯｸE" w:eastAsia="HGPｺﾞｼｯｸE" w:hAnsi="HGPｺﾞｼｯｸE"/>
          <w:color w:val="F2F2F2" w:themeColor="background1" w:themeShade="F2"/>
          <w:sz w:val="28"/>
          <w:szCs w:val="28"/>
        </w:rPr>
      </w:pPr>
      <w:r>
        <w:rPr>
          <w:rFonts w:ascii="HGPｺﾞｼｯｸE" w:eastAsia="HGPｺﾞｼｯｸE" w:hAnsi="HGPｺﾞｼｯｸE" w:hint="eastAsia"/>
          <w:color w:val="F2F2F2" w:themeColor="background1" w:themeShade="F2"/>
          <w:sz w:val="28"/>
          <w:szCs w:val="28"/>
        </w:rPr>
        <w:t>（</w:t>
      </w:r>
      <w:r w:rsidR="008B4C25" w:rsidRPr="00C53863">
        <w:rPr>
          <w:rFonts w:ascii="HGPｺﾞｼｯｸE" w:eastAsia="HGPｺﾞｼｯｸE" w:hAnsi="HGPｺﾞｼｯｸE" w:hint="eastAsia"/>
          <w:color w:val="F2F2F2" w:themeColor="background1" w:themeShade="F2"/>
          <w:sz w:val="28"/>
          <w:szCs w:val="28"/>
        </w:rPr>
        <w:t>問合せ先</w:t>
      </w:r>
      <w:r>
        <w:rPr>
          <w:rFonts w:ascii="HGPｺﾞｼｯｸE" w:eastAsia="HGPｺﾞｼｯｸE" w:hAnsi="HGPｺﾞｼｯｸE" w:hint="eastAsia"/>
          <w:color w:val="F2F2F2" w:themeColor="background1" w:themeShade="F2"/>
          <w:sz w:val="28"/>
          <w:szCs w:val="28"/>
        </w:rPr>
        <w:t xml:space="preserve">）　</w:t>
      </w:r>
      <w:r w:rsidR="008B4C25" w:rsidRPr="00C53863">
        <w:rPr>
          <w:rFonts w:ascii="HGPｺﾞｼｯｸE" w:eastAsia="HGPｺﾞｼｯｸE" w:hAnsi="HGPｺﾞｼｯｸE" w:hint="eastAsia"/>
          <w:color w:val="F2F2F2" w:themeColor="background1" w:themeShade="F2"/>
          <w:sz w:val="28"/>
          <w:szCs w:val="28"/>
        </w:rPr>
        <w:t>大阪介護支援専門員協会</w:t>
      </w:r>
      <w:r w:rsidR="00806727">
        <w:rPr>
          <w:rFonts w:ascii="HGPｺﾞｼｯｸE" w:eastAsia="HGPｺﾞｼｯｸE" w:hAnsi="HGPｺﾞｼｯｸE" w:hint="eastAsia"/>
          <w:color w:val="F2F2F2" w:themeColor="background1" w:themeShade="F2"/>
          <w:sz w:val="28"/>
          <w:szCs w:val="28"/>
        </w:rPr>
        <w:t xml:space="preserve"> </w:t>
      </w:r>
      <w:r w:rsidR="008B4C25" w:rsidRPr="00C53863">
        <w:rPr>
          <w:rFonts w:ascii="HGPｺﾞｼｯｸE" w:eastAsia="HGPｺﾞｼｯｸE" w:hAnsi="HGPｺﾞｼｯｸE" w:hint="eastAsia"/>
          <w:color w:val="F2F2F2" w:themeColor="background1" w:themeShade="F2"/>
          <w:sz w:val="28"/>
          <w:szCs w:val="28"/>
        </w:rPr>
        <w:t>高槻・島本支部</w:t>
      </w:r>
    </w:p>
    <w:p w14:paraId="1759923B" w14:textId="091031DA" w:rsidR="004068DA" w:rsidRPr="00C53863" w:rsidRDefault="008B4C25" w:rsidP="00695E54">
      <w:pPr>
        <w:spacing w:line="400" w:lineRule="exact"/>
        <w:ind w:firstLine="3360"/>
        <w:rPr>
          <w:rFonts w:ascii="ＭＳ Ｐ明朝" w:eastAsia="ＭＳ Ｐ明朝" w:hAnsi="ＭＳ Ｐ明朝"/>
          <w:szCs w:val="21"/>
        </w:rPr>
      </w:pPr>
      <w:r w:rsidRPr="00C53863">
        <w:rPr>
          <w:rFonts w:ascii="HGPｺﾞｼｯｸE" w:eastAsia="HGPｺﾞｼｯｸE" w:hAnsi="HGPｺﾞｼｯｸE" w:hint="eastAsia"/>
          <w:color w:val="F2F2F2" w:themeColor="background1" w:themeShade="F2"/>
          <w:sz w:val="28"/>
          <w:szCs w:val="28"/>
        </w:rPr>
        <w:t>TEL：070-6541-7705</w:t>
      </w:r>
    </w:p>
    <w:sectPr w:rsidR="004068DA" w:rsidRPr="00C53863" w:rsidSect="00800A46">
      <w:pgSz w:w="11906" w:h="16838"/>
      <w:pgMar w:top="1276" w:right="1133" w:bottom="56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0ACD93" w14:textId="77777777" w:rsidR="008B4C25" w:rsidRDefault="008B4C25" w:rsidP="008B4C25">
      <w:r>
        <w:separator/>
      </w:r>
    </w:p>
  </w:endnote>
  <w:endnote w:type="continuationSeparator" w:id="0">
    <w:p w14:paraId="125DAACC" w14:textId="77777777" w:rsidR="008B4C25" w:rsidRDefault="008B4C25" w:rsidP="008B4C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5E1062" w14:textId="77777777" w:rsidR="008B4C25" w:rsidRDefault="008B4C25" w:rsidP="008B4C25">
      <w:r>
        <w:separator/>
      </w:r>
    </w:p>
  </w:footnote>
  <w:footnote w:type="continuationSeparator" w:id="0">
    <w:p w14:paraId="30D6C099" w14:textId="77777777" w:rsidR="008B4C25" w:rsidRDefault="008B4C25" w:rsidP="008B4C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C4A"/>
    <w:rsid w:val="000760D1"/>
    <w:rsid w:val="00104E4A"/>
    <w:rsid w:val="001069B0"/>
    <w:rsid w:val="00132A88"/>
    <w:rsid w:val="0014558B"/>
    <w:rsid w:val="0017325F"/>
    <w:rsid w:val="001822BC"/>
    <w:rsid w:val="00205E37"/>
    <w:rsid w:val="00230DCC"/>
    <w:rsid w:val="00262FBA"/>
    <w:rsid w:val="00363007"/>
    <w:rsid w:val="003E287E"/>
    <w:rsid w:val="004068DA"/>
    <w:rsid w:val="0042172B"/>
    <w:rsid w:val="004868F1"/>
    <w:rsid w:val="004970D5"/>
    <w:rsid w:val="004E45B3"/>
    <w:rsid w:val="005A3A9D"/>
    <w:rsid w:val="005E2F89"/>
    <w:rsid w:val="00671183"/>
    <w:rsid w:val="006876C0"/>
    <w:rsid w:val="00695E54"/>
    <w:rsid w:val="0070594C"/>
    <w:rsid w:val="0077692F"/>
    <w:rsid w:val="007F456D"/>
    <w:rsid w:val="007F693A"/>
    <w:rsid w:val="00800A46"/>
    <w:rsid w:val="00806727"/>
    <w:rsid w:val="008200E3"/>
    <w:rsid w:val="00847AE9"/>
    <w:rsid w:val="008B4C25"/>
    <w:rsid w:val="008E7DB4"/>
    <w:rsid w:val="0091469A"/>
    <w:rsid w:val="00944CF5"/>
    <w:rsid w:val="00962E2F"/>
    <w:rsid w:val="00A7042D"/>
    <w:rsid w:val="00A93268"/>
    <w:rsid w:val="00AC44C4"/>
    <w:rsid w:val="00AD44EF"/>
    <w:rsid w:val="00B110E7"/>
    <w:rsid w:val="00B31627"/>
    <w:rsid w:val="00B9739C"/>
    <w:rsid w:val="00BF5850"/>
    <w:rsid w:val="00C05B4B"/>
    <w:rsid w:val="00C53863"/>
    <w:rsid w:val="00C53CF3"/>
    <w:rsid w:val="00C57898"/>
    <w:rsid w:val="00D1775E"/>
    <w:rsid w:val="00DA1486"/>
    <w:rsid w:val="00DC6976"/>
    <w:rsid w:val="00DF10AF"/>
    <w:rsid w:val="00DF6B85"/>
    <w:rsid w:val="00EA0B7C"/>
    <w:rsid w:val="00F34597"/>
    <w:rsid w:val="00F87FF0"/>
    <w:rsid w:val="00FB2C4A"/>
    <w:rsid w:val="00FD0204"/>
    <w:rsid w:val="00FF6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6693E1CE"/>
  <w15:chartTrackingRefBased/>
  <w15:docId w15:val="{DFFA0A75-4CDE-4B43-AC01-FE3E6CB23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B2C4A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B2C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B2C4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B2C4A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B2C4A"/>
    <w:pPr>
      <w:keepNext/>
      <w:keepLines/>
      <w:spacing w:before="80" w:after="4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2C4A"/>
    <w:pPr>
      <w:keepNext/>
      <w:keepLines/>
      <w:spacing w:before="80" w:after="4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B2C4A"/>
    <w:pPr>
      <w:keepNext/>
      <w:keepLines/>
      <w:spacing w:before="80" w:after="4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B2C4A"/>
    <w:pPr>
      <w:keepNext/>
      <w:keepLines/>
      <w:spacing w:before="80" w:after="4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B2C4A"/>
    <w:pPr>
      <w:keepNext/>
      <w:keepLines/>
      <w:spacing w:before="80" w:after="4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B2C4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B2C4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B2C4A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FB2C4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B2C4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B2C4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B2C4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B2C4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B2C4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B2C4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FB2C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B2C4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FB2C4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B2C4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FB2C4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B2C4A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FB2C4A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B2C4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FB2C4A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FB2C4A"/>
    <w:rPr>
      <w:b/>
      <w:bCs/>
      <w:smallCaps/>
      <w:color w:val="2F5496" w:themeColor="accent1" w:themeShade="BF"/>
      <w:spacing w:val="5"/>
    </w:rPr>
  </w:style>
  <w:style w:type="character" w:styleId="aa">
    <w:name w:val="Hyperlink"/>
    <w:basedOn w:val="a0"/>
    <w:uiPriority w:val="99"/>
    <w:unhideWhenUsed/>
    <w:rsid w:val="00EA0B7C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EA0B7C"/>
    <w:rPr>
      <w:color w:val="605E5C"/>
      <w:shd w:val="clear" w:color="auto" w:fill="E1DFDD"/>
    </w:rPr>
  </w:style>
  <w:style w:type="character" w:styleId="ac">
    <w:name w:val="FollowedHyperlink"/>
    <w:basedOn w:val="a0"/>
    <w:uiPriority w:val="99"/>
    <w:semiHidden/>
    <w:unhideWhenUsed/>
    <w:rsid w:val="00EA0B7C"/>
    <w:rPr>
      <w:color w:val="954F72" w:themeColor="followedHyperlink"/>
      <w:u w:val="single"/>
    </w:rPr>
  </w:style>
  <w:style w:type="paragraph" w:styleId="ad">
    <w:name w:val="header"/>
    <w:basedOn w:val="a"/>
    <w:link w:val="ae"/>
    <w:uiPriority w:val="99"/>
    <w:unhideWhenUsed/>
    <w:rsid w:val="008B4C25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8B4C25"/>
  </w:style>
  <w:style w:type="paragraph" w:styleId="af">
    <w:name w:val="footer"/>
    <w:basedOn w:val="a"/>
    <w:link w:val="af0"/>
    <w:uiPriority w:val="99"/>
    <w:unhideWhenUsed/>
    <w:rsid w:val="008B4C25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8B4C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dNFCNEB593q7d6KF6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社医）祐生会　植田　智子</dc:creator>
  <cp:keywords/>
  <dc:description/>
  <cp:lastModifiedBy>社医）祐生会　植田　智子</cp:lastModifiedBy>
  <cp:revision>6</cp:revision>
  <cp:lastPrinted>2026-08-17T03:11:00Z</cp:lastPrinted>
  <dcterms:created xsi:type="dcterms:W3CDTF">2026-08-17T03:42:00Z</dcterms:created>
  <dcterms:modified xsi:type="dcterms:W3CDTF">2026-08-17T03:57:00Z</dcterms:modified>
</cp:coreProperties>
</file>