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5C8DE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1377DEB1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78A6F14E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378448B4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68E5F588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590961EF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57FEED82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69EA6C57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614B36D2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1D8301BD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45E67545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352DA817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339653E5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291D545B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6539EA91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79E8AFC3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6EABCC0A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4FBF93BE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0393C076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564B1993" w14:textId="77777777" w:rsidR="005039C2" w:rsidRDefault="005039C2" w:rsidP="00FB0295">
      <w:pPr>
        <w:kinsoku w:val="0"/>
        <w:overflowPunct w:val="0"/>
        <w:rPr>
          <w:szCs w:val="21"/>
        </w:rPr>
      </w:pPr>
    </w:p>
    <w:p w14:paraId="1A210AC6" w14:textId="77777777" w:rsidR="005039C2" w:rsidRDefault="005039C2" w:rsidP="00FB0295">
      <w:pPr>
        <w:kinsoku w:val="0"/>
        <w:overflowPunct w:val="0"/>
        <w:rPr>
          <w:noProof/>
        </w:rPr>
      </w:pPr>
    </w:p>
    <w:p w14:paraId="00A716C4" w14:textId="77777777" w:rsidR="005039C2" w:rsidRDefault="005039C2" w:rsidP="00FB0295">
      <w:pPr>
        <w:kinsoku w:val="0"/>
        <w:overflowPunct w:val="0"/>
        <w:rPr>
          <w:noProof/>
        </w:rPr>
      </w:pPr>
    </w:p>
    <w:p w14:paraId="2520FF99" w14:textId="77777777" w:rsidR="005039C2" w:rsidRDefault="005039C2" w:rsidP="00FB0295">
      <w:pPr>
        <w:kinsoku w:val="0"/>
        <w:overflowPunct w:val="0"/>
        <w:rPr>
          <w:noProof/>
        </w:rPr>
      </w:pPr>
    </w:p>
    <w:p w14:paraId="7DFA525E" w14:textId="77777777" w:rsidR="005039C2" w:rsidRDefault="005039C2" w:rsidP="00FB0295">
      <w:pPr>
        <w:kinsoku w:val="0"/>
        <w:overflowPunct w:val="0"/>
        <w:rPr>
          <w:noProof/>
        </w:rPr>
      </w:pPr>
    </w:p>
    <w:p w14:paraId="0736D7ED" w14:textId="77777777" w:rsidR="005039C2" w:rsidRDefault="005039C2" w:rsidP="00FB0295">
      <w:pPr>
        <w:kinsoku w:val="0"/>
        <w:overflowPunct w:val="0"/>
        <w:rPr>
          <w:noProof/>
        </w:rPr>
      </w:pPr>
    </w:p>
    <w:p w14:paraId="5E064D07" w14:textId="77777777" w:rsidR="005039C2" w:rsidRDefault="005039C2" w:rsidP="00FB0295">
      <w:pPr>
        <w:kinsoku w:val="0"/>
        <w:overflowPunct w:val="0"/>
        <w:rPr>
          <w:noProof/>
        </w:rPr>
      </w:pPr>
    </w:p>
    <w:p w14:paraId="32C5ECA5" w14:textId="77777777" w:rsidR="005039C2" w:rsidRDefault="005039C2" w:rsidP="00FB0295">
      <w:pPr>
        <w:kinsoku w:val="0"/>
        <w:overflowPunct w:val="0"/>
        <w:rPr>
          <w:noProof/>
        </w:rPr>
      </w:pPr>
    </w:p>
    <w:p w14:paraId="6E144D61" w14:textId="77777777" w:rsidR="005039C2" w:rsidRDefault="005039C2" w:rsidP="00FB0295">
      <w:pPr>
        <w:kinsoku w:val="0"/>
        <w:overflowPunct w:val="0"/>
        <w:rPr>
          <w:noProof/>
        </w:rPr>
      </w:pPr>
    </w:p>
    <w:p w14:paraId="1BE98178" w14:textId="77777777" w:rsidR="005039C2" w:rsidRDefault="005039C2" w:rsidP="00FB0295">
      <w:pPr>
        <w:kinsoku w:val="0"/>
        <w:overflowPunct w:val="0"/>
        <w:rPr>
          <w:noProof/>
        </w:rPr>
      </w:pPr>
    </w:p>
    <w:p w14:paraId="68189C8D" w14:textId="77777777" w:rsidR="005039C2" w:rsidRDefault="005039C2" w:rsidP="00FB0295">
      <w:pPr>
        <w:kinsoku w:val="0"/>
        <w:overflowPunct w:val="0"/>
        <w:rPr>
          <w:noProof/>
        </w:rPr>
      </w:pPr>
    </w:p>
    <w:p w14:paraId="133AC3C3" w14:textId="77777777" w:rsidR="005039C2" w:rsidRDefault="005039C2" w:rsidP="00FB0295">
      <w:pPr>
        <w:kinsoku w:val="0"/>
        <w:overflowPunct w:val="0"/>
        <w:rPr>
          <w:noProof/>
        </w:rPr>
      </w:pPr>
    </w:p>
    <w:p w14:paraId="5074D0F4" w14:textId="77777777" w:rsidR="005039C2" w:rsidRDefault="005039C2" w:rsidP="00FB0295">
      <w:pPr>
        <w:kinsoku w:val="0"/>
        <w:overflowPunct w:val="0"/>
        <w:rPr>
          <w:noProof/>
        </w:rPr>
      </w:pPr>
    </w:p>
    <w:p w14:paraId="2C80F490" w14:textId="77777777" w:rsidR="005039C2" w:rsidRDefault="005039C2" w:rsidP="00FB0295">
      <w:pPr>
        <w:kinsoku w:val="0"/>
        <w:overflowPunct w:val="0"/>
        <w:rPr>
          <w:noProof/>
        </w:rPr>
      </w:pPr>
    </w:p>
    <w:p w14:paraId="6A32FC92" w14:textId="77777777" w:rsidR="005039C2" w:rsidRDefault="005039C2" w:rsidP="00FB0295">
      <w:pPr>
        <w:kinsoku w:val="0"/>
        <w:overflowPunct w:val="0"/>
        <w:rPr>
          <w:noProof/>
        </w:rPr>
      </w:pPr>
    </w:p>
    <w:p w14:paraId="41105916" w14:textId="77777777" w:rsidR="005039C2" w:rsidRDefault="005039C2" w:rsidP="00FB0295">
      <w:pPr>
        <w:kinsoku w:val="0"/>
        <w:overflowPunct w:val="0"/>
        <w:rPr>
          <w:noProof/>
        </w:rPr>
      </w:pPr>
    </w:p>
    <w:p w14:paraId="2B3677FC" w14:textId="77777777" w:rsidR="005039C2" w:rsidRDefault="005039C2" w:rsidP="00FB0295">
      <w:pPr>
        <w:kinsoku w:val="0"/>
        <w:overflowPunct w:val="0"/>
        <w:rPr>
          <w:noProof/>
        </w:rPr>
      </w:pPr>
    </w:p>
    <w:p w14:paraId="63A5D3F7" w14:textId="77777777" w:rsidR="005039C2" w:rsidRDefault="005039C2" w:rsidP="00FB0295">
      <w:pPr>
        <w:kinsoku w:val="0"/>
        <w:overflowPunct w:val="0"/>
        <w:rPr>
          <w:noProof/>
        </w:rPr>
      </w:pPr>
    </w:p>
    <w:p w14:paraId="6BC18744" w14:textId="77777777" w:rsidR="005039C2" w:rsidRDefault="005039C2" w:rsidP="00FB0295">
      <w:pPr>
        <w:kinsoku w:val="0"/>
        <w:overflowPunct w:val="0"/>
        <w:rPr>
          <w:noProof/>
        </w:rPr>
      </w:pPr>
    </w:p>
    <w:p w14:paraId="7A6F220D" w14:textId="77777777" w:rsidR="005039C2" w:rsidRDefault="005039C2" w:rsidP="00FB0295">
      <w:pPr>
        <w:kinsoku w:val="0"/>
        <w:overflowPunct w:val="0"/>
        <w:rPr>
          <w:noProof/>
        </w:rPr>
      </w:pPr>
    </w:p>
    <w:p w14:paraId="147A51B9" w14:textId="77777777" w:rsidR="005039C2" w:rsidRDefault="005039C2" w:rsidP="00FB0295">
      <w:pPr>
        <w:kinsoku w:val="0"/>
        <w:overflowPunct w:val="0"/>
        <w:rPr>
          <w:szCs w:val="21"/>
        </w:rPr>
        <w:sectPr w:rsidR="005039C2" w:rsidSect="005039C2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339DE992" w14:textId="77777777" w:rsidR="005039C2" w:rsidRPr="00B90A3A" w:rsidRDefault="005039C2" w:rsidP="00FB0295">
      <w:pPr>
        <w:kinsoku w:val="0"/>
        <w:overflowPunct w:val="0"/>
        <w:rPr>
          <w:szCs w:val="21"/>
        </w:rPr>
      </w:pPr>
    </w:p>
    <w:sectPr w:rsidR="005039C2" w:rsidRPr="00B90A3A" w:rsidSect="005039C2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59B14" w14:textId="77777777" w:rsidR="005039C2" w:rsidRDefault="005039C2" w:rsidP="00236CE0">
      <w:r>
        <w:separator/>
      </w:r>
    </w:p>
  </w:endnote>
  <w:endnote w:type="continuationSeparator" w:id="0">
    <w:p w14:paraId="1FC48092" w14:textId="77777777" w:rsidR="005039C2" w:rsidRDefault="005039C2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825513626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5CD2BCC8" w14:textId="77777777" w:rsidR="005039C2" w:rsidRPr="009B4AC9" w:rsidRDefault="005039C2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0AE737D6" wp14:editId="6355BEDE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20DBE6D" w14:textId="77777777" w:rsidR="005039C2" w:rsidRDefault="005039C2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0AE737D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20DBE6D" w14:textId="77777777" w:rsidR="005039C2" w:rsidRDefault="005039C2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5039C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BA12C82" w14:textId="49FC490D" w:rsidR="005039C2" w:rsidRDefault="005039C2">
    <w:pPr>
      <w:pStyle w:val="a5"/>
    </w:pPr>
    <w:r>
      <w:rPr>
        <w:rFonts w:hint="eastAsia"/>
      </w:rPr>
      <w:t>提出日：研修</w:t>
    </w:r>
    <w:r w:rsidR="00FB5062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3B798F88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7D0191F" wp14:editId="25607FA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9D0E8C1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7D0191F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49D0E8C1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5039C2" w:rsidRPr="005039C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1842F72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B5B1A" w14:textId="77777777" w:rsidR="005039C2" w:rsidRDefault="005039C2" w:rsidP="00236CE0">
      <w:r>
        <w:rPr>
          <w:rFonts w:hint="eastAsia"/>
        </w:rPr>
        <w:separator/>
      </w:r>
    </w:p>
  </w:footnote>
  <w:footnote w:type="continuationSeparator" w:id="0">
    <w:p w14:paraId="395AC9CC" w14:textId="77777777" w:rsidR="005039C2" w:rsidRDefault="005039C2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32003" w14:textId="77777777" w:rsidR="005039C2" w:rsidRDefault="005039C2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課題４「リハビリテーション及び福祉用具等の活用に関する理解」</w:t>
    </w:r>
  </w:p>
  <w:p w14:paraId="55EFD57A" w14:textId="77777777" w:rsidR="005039C2" w:rsidRPr="00200866" w:rsidRDefault="005039C2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6</w:t>
    </w:r>
    <w:r w:rsidRPr="00200866">
      <w:rPr>
        <w:noProof/>
        <w:sz w:val="18"/>
        <w:szCs w:val="21"/>
      </w:rPr>
      <w:t>章を読んで、以下について、自分ならどのように実践するか、具体的に考えてみましょう。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6CDD809C" w14:textId="77777777" w:rsidR="005039C2" w:rsidRPr="005C0BC2" w:rsidRDefault="005039C2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「アセスメントにおける課題（自分の実践で直面した課題など）」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「居宅サービス計画原案作成における課題（自分の実践で直面した課題など）」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8955E14" wp14:editId="0546DF0A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2CE9E49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99B25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課題４「リハビリテーション及び福祉用具等の活用に関する理解」</w:t>
    </w:r>
  </w:p>
  <w:p w14:paraId="3F91A200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6</w:t>
    </w:r>
    <w:r w:rsidRPr="00200866">
      <w:rPr>
        <w:noProof/>
        <w:sz w:val="18"/>
        <w:szCs w:val="21"/>
      </w:rPr>
      <w:t>章を読んで、以下について、自分ならどのように実践するか、具体的に考えてみましょう。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51009F62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「アセスメントにおける課題（自分の実践で直面した課題など）」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「居宅サービス計画原案作成における課題（自分の実践で直面した課題など）」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883857" wp14:editId="63E65ECF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A0D88DD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9323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039C2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6F36B0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5062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85D1FDB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87C6C-F854-48D9-BC92-EBFE45496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2025-09-01T02:50:00Z</dcterms:created>
  <dcterms:modified xsi:type="dcterms:W3CDTF">2025-09-01T02:50:00Z</dcterms:modified>
</cp:coreProperties>
</file>